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1B9" w14:textId="77777777" w:rsidR="007D0AAF" w:rsidRDefault="007D0AA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220"/>
      </w:tblGrid>
      <w:tr w:rsidR="007D0AAF" w14:paraId="4F1B3033" w14:textId="77777777">
        <w:trPr>
          <w:trHeight w:val="1710"/>
        </w:trPr>
        <w:tc>
          <w:tcPr>
            <w:tcW w:w="8220" w:type="dxa"/>
          </w:tcPr>
          <w:p w14:paraId="6310FD92" w14:textId="77777777" w:rsidR="007D0AAF" w:rsidRDefault="00F45C8C">
            <w:pPr>
              <w:spacing w:after="120"/>
              <w:jc w:val="center"/>
              <w:rPr>
                <w:b/>
                <w:smallCaps/>
              </w:rPr>
            </w:pPr>
            <w:bookmarkStart w:id="0" w:name="_heading=h.gjdgxs" w:colFirst="0" w:colLast="0"/>
            <w:bookmarkEnd w:id="0"/>
            <w:r>
              <w:rPr>
                <w:b/>
                <w:smallCaps/>
              </w:rPr>
              <w:t>T.C.</w:t>
            </w:r>
          </w:p>
          <w:p w14:paraId="1DDCC24D" w14:textId="77777777" w:rsidR="007D0AAF" w:rsidRDefault="00F45C8C">
            <w:pPr>
              <w:spacing w:after="120"/>
              <w:jc w:val="center"/>
              <w:rPr>
                <w:b/>
                <w:smallCaps/>
              </w:rPr>
            </w:pPr>
            <w:r>
              <w:rPr>
                <w:b/>
                <w:smallCaps/>
              </w:rPr>
              <w:t>BOLU ABANT İZZET BAYSAL ÜNİVERSİTESİ</w:t>
            </w:r>
          </w:p>
          <w:p w14:paraId="3916CBE8" w14:textId="77777777" w:rsidR="007D0AAF" w:rsidRDefault="00F45C8C">
            <w:pPr>
              <w:spacing w:after="120"/>
              <w:jc w:val="center"/>
              <w:rPr>
                <w:b/>
                <w:smallCaps/>
              </w:rPr>
            </w:pPr>
            <w:r>
              <w:rPr>
                <w:b/>
                <w:smallCaps/>
              </w:rPr>
              <w:t>LİSANSÜSTÜ EĞİTİM ENSTİTÜSÜ</w:t>
            </w:r>
          </w:p>
          <w:p w14:paraId="3A994525" w14:textId="77777777" w:rsidR="007D0AAF" w:rsidRDefault="00F45C8C">
            <w:pPr>
              <w:tabs>
                <w:tab w:val="left" w:pos="2964"/>
              </w:tabs>
              <w:spacing w:after="120"/>
            </w:pPr>
            <w:r>
              <w:rPr>
                <w:b/>
                <w:smallCaps/>
              </w:rPr>
              <w:t xml:space="preserve">                               </w:t>
            </w:r>
          </w:p>
          <w:p w14:paraId="24FE6952" w14:textId="77777777" w:rsidR="007D0AAF" w:rsidRDefault="007D0AAF">
            <w:pPr>
              <w:spacing w:after="120"/>
              <w:rPr>
                <w:b/>
                <w:smallCaps/>
              </w:rPr>
            </w:pPr>
          </w:p>
        </w:tc>
      </w:tr>
      <w:tr w:rsidR="007D0AAF" w14:paraId="7E5397ED" w14:textId="77777777">
        <w:trPr>
          <w:trHeight w:val="2581"/>
        </w:trPr>
        <w:tc>
          <w:tcPr>
            <w:tcW w:w="8220" w:type="dxa"/>
            <w:vAlign w:val="center"/>
          </w:tcPr>
          <w:p w14:paraId="61150452" w14:textId="60AD5834" w:rsidR="007D0AAF" w:rsidRDefault="00F06CFB">
            <w:pPr>
              <w:spacing w:line="360" w:lineRule="auto"/>
              <w:jc w:val="center"/>
            </w:pPr>
            <w:r>
              <w:rPr>
                <w:noProof/>
              </w:rPr>
              <w:drawing>
                <wp:inline distT="0" distB="0" distL="0" distR="0" wp14:anchorId="7F82A33E" wp14:editId="72457A1E">
                  <wp:extent cx="1400175" cy="1400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r w:rsidR="007D0AAF" w14:paraId="3BA11EFF" w14:textId="77777777">
        <w:trPr>
          <w:trHeight w:val="3385"/>
        </w:trPr>
        <w:tc>
          <w:tcPr>
            <w:tcW w:w="8220" w:type="dxa"/>
            <w:vAlign w:val="center"/>
          </w:tcPr>
          <w:p w14:paraId="67F84CA4" w14:textId="77777777" w:rsidR="007D0AAF" w:rsidRDefault="00F45C8C">
            <w:pPr>
              <w:spacing w:after="120" w:line="360" w:lineRule="auto"/>
              <w:jc w:val="center"/>
              <w:rPr>
                <w:b/>
              </w:rPr>
            </w:pPr>
            <w:r>
              <w:rPr>
                <w:b/>
              </w:rPr>
              <w:t xml:space="preserve">TEZ YAZIM KILAVUZU </w:t>
            </w:r>
          </w:p>
        </w:tc>
      </w:tr>
      <w:tr w:rsidR="007D0AAF" w14:paraId="7604C1BC" w14:textId="77777777">
        <w:trPr>
          <w:trHeight w:val="80"/>
        </w:trPr>
        <w:tc>
          <w:tcPr>
            <w:tcW w:w="8220" w:type="dxa"/>
            <w:tcMar>
              <w:left w:w="108" w:type="dxa"/>
              <w:right w:w="108" w:type="dxa"/>
            </w:tcMar>
            <w:vAlign w:val="bottom"/>
          </w:tcPr>
          <w:p w14:paraId="2F2EFA4C" w14:textId="77777777" w:rsidR="007D0AAF" w:rsidRDefault="007D0AAF" w:rsidP="002C5C13">
            <w:pPr>
              <w:tabs>
                <w:tab w:val="right" w:pos="2768"/>
              </w:tabs>
              <w:spacing w:line="360" w:lineRule="auto"/>
              <w:jc w:val="center"/>
              <w:rPr>
                <w:b/>
              </w:rPr>
            </w:pPr>
          </w:p>
          <w:p w14:paraId="38451166" w14:textId="77777777" w:rsidR="007D0AAF" w:rsidRDefault="007D0AAF" w:rsidP="002C5C13">
            <w:pPr>
              <w:tabs>
                <w:tab w:val="right" w:pos="2768"/>
              </w:tabs>
              <w:spacing w:line="360" w:lineRule="auto"/>
              <w:jc w:val="center"/>
              <w:rPr>
                <w:b/>
              </w:rPr>
            </w:pPr>
          </w:p>
          <w:p w14:paraId="4CB93D16" w14:textId="77777777" w:rsidR="007D0AAF" w:rsidRDefault="007D0AAF" w:rsidP="002C5C13">
            <w:pPr>
              <w:tabs>
                <w:tab w:val="right" w:pos="2768"/>
              </w:tabs>
              <w:spacing w:line="360" w:lineRule="auto"/>
              <w:jc w:val="center"/>
              <w:rPr>
                <w:b/>
              </w:rPr>
            </w:pPr>
          </w:p>
          <w:p w14:paraId="79695652" w14:textId="77777777" w:rsidR="007D0AAF" w:rsidRDefault="007D0AAF" w:rsidP="002C5C13">
            <w:pPr>
              <w:tabs>
                <w:tab w:val="right" w:pos="2768"/>
              </w:tabs>
              <w:spacing w:line="360" w:lineRule="auto"/>
              <w:jc w:val="center"/>
              <w:rPr>
                <w:b/>
              </w:rPr>
            </w:pPr>
          </w:p>
          <w:p w14:paraId="5921861E" w14:textId="77777777" w:rsidR="007D0AAF" w:rsidRDefault="007D0AAF" w:rsidP="002C5C13">
            <w:pPr>
              <w:tabs>
                <w:tab w:val="right" w:pos="2768"/>
              </w:tabs>
              <w:spacing w:line="360" w:lineRule="auto"/>
              <w:jc w:val="center"/>
              <w:rPr>
                <w:b/>
              </w:rPr>
            </w:pPr>
          </w:p>
          <w:p w14:paraId="76231053" w14:textId="77777777" w:rsidR="007D0AAF" w:rsidRDefault="007D0AAF" w:rsidP="002C5C13">
            <w:pPr>
              <w:tabs>
                <w:tab w:val="right" w:pos="2768"/>
              </w:tabs>
              <w:spacing w:line="360" w:lineRule="auto"/>
              <w:jc w:val="center"/>
              <w:rPr>
                <w:b/>
              </w:rPr>
            </w:pPr>
          </w:p>
          <w:p w14:paraId="3A3641C7" w14:textId="77777777" w:rsidR="007D0AAF" w:rsidRDefault="007D0AAF" w:rsidP="002C5C13">
            <w:pPr>
              <w:tabs>
                <w:tab w:val="right" w:pos="2768"/>
              </w:tabs>
              <w:spacing w:line="360" w:lineRule="auto"/>
              <w:jc w:val="center"/>
              <w:rPr>
                <w:b/>
              </w:rPr>
            </w:pPr>
          </w:p>
          <w:p w14:paraId="4E86526C" w14:textId="77777777" w:rsidR="007D0AAF" w:rsidRDefault="007D0AAF" w:rsidP="002C5C13">
            <w:pPr>
              <w:tabs>
                <w:tab w:val="right" w:pos="2768"/>
              </w:tabs>
              <w:spacing w:line="360" w:lineRule="auto"/>
              <w:jc w:val="center"/>
              <w:rPr>
                <w:b/>
              </w:rPr>
            </w:pPr>
          </w:p>
          <w:p w14:paraId="1214DEFD" w14:textId="77777777" w:rsidR="007D0AAF" w:rsidRDefault="007D0AAF" w:rsidP="002C5C13">
            <w:pPr>
              <w:tabs>
                <w:tab w:val="right" w:pos="2768"/>
              </w:tabs>
              <w:spacing w:line="360" w:lineRule="auto"/>
              <w:jc w:val="center"/>
              <w:rPr>
                <w:b/>
              </w:rPr>
            </w:pPr>
          </w:p>
          <w:p w14:paraId="45BB5D03" w14:textId="77777777" w:rsidR="007D0AAF" w:rsidRDefault="007D0AAF" w:rsidP="002C5C13">
            <w:pPr>
              <w:tabs>
                <w:tab w:val="right" w:pos="2768"/>
              </w:tabs>
              <w:spacing w:line="360" w:lineRule="auto"/>
              <w:jc w:val="center"/>
              <w:rPr>
                <w:b/>
              </w:rPr>
            </w:pPr>
          </w:p>
          <w:p w14:paraId="3FEC1268" w14:textId="77777777" w:rsidR="007D0AAF" w:rsidRDefault="007D0AAF" w:rsidP="002C5C13">
            <w:pPr>
              <w:tabs>
                <w:tab w:val="right" w:pos="2768"/>
              </w:tabs>
              <w:spacing w:line="360" w:lineRule="auto"/>
              <w:jc w:val="center"/>
              <w:rPr>
                <w:b/>
              </w:rPr>
            </w:pPr>
          </w:p>
          <w:p w14:paraId="5E8B0336" w14:textId="77777777" w:rsidR="007D0AAF" w:rsidRDefault="007D0AAF" w:rsidP="002C5C13">
            <w:pPr>
              <w:tabs>
                <w:tab w:val="right" w:pos="2768"/>
              </w:tabs>
              <w:spacing w:line="360" w:lineRule="auto"/>
              <w:jc w:val="center"/>
              <w:rPr>
                <w:b/>
              </w:rPr>
            </w:pPr>
          </w:p>
          <w:p w14:paraId="160709E2" w14:textId="77777777" w:rsidR="007D0AAF" w:rsidRDefault="007D0AAF" w:rsidP="002C5C13">
            <w:pPr>
              <w:tabs>
                <w:tab w:val="left" w:pos="747"/>
              </w:tabs>
              <w:spacing w:line="360" w:lineRule="auto"/>
              <w:jc w:val="both"/>
            </w:pPr>
          </w:p>
          <w:p w14:paraId="40716B64" w14:textId="77777777" w:rsidR="007D0AAF" w:rsidRDefault="00F45C8C" w:rsidP="003478E2">
            <w:pPr>
              <w:spacing w:line="360" w:lineRule="auto"/>
              <w:ind w:firstLine="709"/>
              <w:jc w:val="both"/>
              <w:rPr>
                <w:b/>
              </w:rPr>
            </w:pPr>
            <w:r>
              <w:lastRenderedPageBreak/>
              <w:t xml:space="preserve">Bu kılavuz, Bolu Abant İzzet Baysal Üniversitesi Lisansüstü Eğitim Enstitüsü’ne bağlı Türkçe Lisansüstü programlara sahip Anabilim Dallarında hazırlanacak olan Yüksek Lisans ve Doktora tezlerinin yazılmasında belli bir standardı sağlamak, uyulması gereken esasları ve biçimsel nitelikleri belirlemek amacıyla hazırlanmıştır. Kılavuzda belirtilen temel kurallara (yazım biçimi, kapak sayfaları ve benzeri gibi aşağıda yer alan bilgilere) uymak koşulu ile yazarlar kendi anabilim dallarının akademik farklılıklarından gelen çeşitliliği bütünlükten uzaklaşmadan tezlerine uygulayabilirler. </w:t>
            </w:r>
            <w:r>
              <w:rPr>
                <w:b/>
              </w:rPr>
              <w:t xml:space="preserve">Ayrıca bu kılavuzun yanında yazarların kendileri için tez yazım kılavuzuna uyumlu bir biçimde hazırlanmış olan ve enstitümüz web sitesinde yer alan dört farklı (Eğitim Bilimleri, Fen Bilimleri, </w:t>
            </w:r>
            <w:r w:rsidRPr="006B3A2D">
              <w:rPr>
                <w:b/>
              </w:rPr>
              <w:t xml:space="preserve">Sağlık Bilimleri ve Sosyal Bilimler) tez yazım şablonundan dahil oldukları alana uygun olanı seçip tezlerini bu şablon üzerinden yazmaları önerilmektedir. </w:t>
            </w:r>
          </w:p>
          <w:p w14:paraId="1A1D6DAA" w14:textId="52DFCFAB" w:rsidR="003478E2" w:rsidRPr="003478E2" w:rsidRDefault="003478E2" w:rsidP="000F1B7B">
            <w:pPr>
              <w:spacing w:line="360" w:lineRule="auto"/>
              <w:ind w:firstLine="709"/>
              <w:jc w:val="center"/>
              <w:rPr>
                <w:b/>
                <w:u w:val="single"/>
              </w:rPr>
            </w:pPr>
            <w:r w:rsidRPr="003478E2">
              <w:rPr>
                <w:b/>
                <w:u w:val="single"/>
              </w:rPr>
              <w:t>Yüksek Lisans ve Doktora Öğrencilerimizin Dikkatine</w:t>
            </w:r>
          </w:p>
        </w:tc>
      </w:tr>
      <w:tr w:rsidR="003478E2" w14:paraId="5E941085" w14:textId="77777777">
        <w:trPr>
          <w:trHeight w:val="80"/>
        </w:trPr>
        <w:tc>
          <w:tcPr>
            <w:tcW w:w="8220" w:type="dxa"/>
            <w:tcMar>
              <w:left w:w="108" w:type="dxa"/>
              <w:right w:w="108" w:type="dxa"/>
            </w:tcMar>
            <w:vAlign w:val="bottom"/>
          </w:tcPr>
          <w:p w14:paraId="0490FDF0" w14:textId="77777777" w:rsidR="003478E2" w:rsidRDefault="003478E2" w:rsidP="003478E2">
            <w:pPr>
              <w:tabs>
                <w:tab w:val="right" w:pos="2768"/>
              </w:tabs>
              <w:spacing w:line="360" w:lineRule="auto"/>
              <w:jc w:val="both"/>
              <w:rPr>
                <w:bCs/>
              </w:rPr>
            </w:pPr>
            <w:r>
              <w:rPr>
                <w:bCs/>
              </w:rPr>
              <w:lastRenderedPageBreak/>
              <w:t xml:space="preserve">Lisansüstü Eğitim Enstitüsüne tez teslimi yaparken </w:t>
            </w:r>
            <w:r w:rsidRPr="003478E2">
              <w:rPr>
                <w:b/>
                <w:u w:val="single"/>
              </w:rPr>
              <w:t>basılı olan</w:t>
            </w:r>
            <w:r>
              <w:rPr>
                <w:bCs/>
              </w:rPr>
              <w:t xml:space="preserve"> bütün evraklarınızın ve tezinizin </w:t>
            </w:r>
            <w:r w:rsidRPr="003478E2">
              <w:rPr>
                <w:b/>
                <w:u w:val="single"/>
              </w:rPr>
              <w:t>ıslak imzalı</w:t>
            </w:r>
            <w:r>
              <w:rPr>
                <w:bCs/>
              </w:rPr>
              <w:t xml:space="preserve">, dijital olan bütün evraklarınızın ve tezinizin imzasız olması gerekmektedir. </w:t>
            </w:r>
          </w:p>
          <w:p w14:paraId="16B2A5EC" w14:textId="384D3257" w:rsidR="003478E2" w:rsidRPr="003478E2" w:rsidRDefault="003478E2" w:rsidP="003478E2">
            <w:pPr>
              <w:tabs>
                <w:tab w:val="right" w:pos="2768"/>
              </w:tabs>
              <w:spacing w:line="360" w:lineRule="auto"/>
              <w:jc w:val="both"/>
              <w:rPr>
                <w:bCs/>
              </w:rPr>
            </w:pPr>
          </w:p>
        </w:tc>
      </w:tr>
    </w:tbl>
    <w:p w14:paraId="2F89453B" w14:textId="77777777" w:rsidR="007D0AAF" w:rsidRDefault="00F45C8C" w:rsidP="002C5C13">
      <w:pPr>
        <w:pBdr>
          <w:top w:val="nil"/>
          <w:left w:val="nil"/>
          <w:bottom w:val="nil"/>
          <w:right w:val="nil"/>
          <w:between w:val="nil"/>
        </w:pBdr>
        <w:spacing w:line="360" w:lineRule="auto"/>
        <w:ind w:firstLine="709"/>
        <w:jc w:val="both"/>
        <w:rPr>
          <w:b/>
          <w:color w:val="000000"/>
        </w:rPr>
      </w:pPr>
      <w:r>
        <w:rPr>
          <w:b/>
          <w:color w:val="000000"/>
        </w:rPr>
        <w:t>Tezleri Oluşturan Bölümlerin Genel Yazım Planı</w:t>
      </w:r>
    </w:p>
    <w:p w14:paraId="4031ACB2" w14:textId="77777777" w:rsidR="007D0AAF" w:rsidRDefault="00F45C8C" w:rsidP="002C5C13">
      <w:pPr>
        <w:spacing w:line="360" w:lineRule="auto"/>
        <w:ind w:firstLine="709"/>
        <w:jc w:val="both"/>
      </w:pPr>
      <w:r>
        <w:t xml:space="preserve">Tezleri oluşturan bütün bölümler A4 standardında beyaz birinci hamur kâğıdın sadece bir yüzüne, Microsoft Word, </w:t>
      </w:r>
      <w:proofErr w:type="spellStart"/>
      <w:r>
        <w:t>Scientific</w:t>
      </w:r>
      <w:proofErr w:type="spellEnd"/>
      <w:r>
        <w:t xml:space="preserve"> </w:t>
      </w:r>
      <w:proofErr w:type="spellStart"/>
      <w:r>
        <w:t>Work</w:t>
      </w:r>
      <w:proofErr w:type="spellEnd"/>
      <w:r>
        <w:t xml:space="preserve"> </w:t>
      </w:r>
      <w:proofErr w:type="spellStart"/>
      <w:r>
        <w:t>Place</w:t>
      </w:r>
      <w:proofErr w:type="spellEnd"/>
      <w:r>
        <w:t xml:space="preserve">, </w:t>
      </w:r>
      <w:proofErr w:type="spellStart"/>
      <w:r>
        <w:t>Latex</w:t>
      </w:r>
      <w:proofErr w:type="spellEnd"/>
      <w:r>
        <w:t xml:space="preserve"> veya Open Office ortamında bilgisayar kullanılarak yazılmalı ve lazer yazıcıdan çıktı alınmalıdır. Yazımda </w:t>
      </w:r>
      <w:r>
        <w:rPr>
          <w:u w:val="single"/>
        </w:rPr>
        <w:t>her sayfanın</w:t>
      </w:r>
      <w:r>
        <w:t xml:space="preserve"> </w:t>
      </w:r>
      <w:r>
        <w:rPr>
          <w:b/>
        </w:rPr>
        <w:t>sol kenarından 4 cm, sağ kenarından 3 cm, üst ve alt kenarlardan ise 2,5 cm</w:t>
      </w:r>
      <w:r>
        <w:t xml:space="preserve"> boşluk bırakılmalıdır. Tez metninde, satır sonlarında hece bölmesi yapılmamalı ve tez metninin yazımı </w:t>
      </w:r>
      <w:r>
        <w:rPr>
          <w:u w:val="single"/>
        </w:rPr>
        <w:t>iki yana yasla</w:t>
      </w:r>
      <w:r>
        <w:t xml:space="preserve"> düzeninde olmalıdır. Tez metninde paragraflara sol taraftan </w:t>
      </w:r>
      <w:r>
        <w:rPr>
          <w:b/>
          <w:u w:val="single"/>
        </w:rPr>
        <w:t xml:space="preserve">1 </w:t>
      </w:r>
      <w:proofErr w:type="spellStart"/>
      <w:r>
        <w:rPr>
          <w:b/>
          <w:u w:val="single"/>
        </w:rPr>
        <w:t>tab</w:t>
      </w:r>
      <w:proofErr w:type="spellEnd"/>
      <w:r>
        <w:t xml:space="preserve"> içeriden başlanmalıdır. Tez metninin yazımında </w:t>
      </w:r>
      <w:r>
        <w:rPr>
          <w:u w:val="single"/>
        </w:rPr>
        <w:t>1,5 satır aralığı</w:t>
      </w:r>
      <w:r>
        <w:t xml:space="preserve"> kullanılmalı ve iki paragraf arasında boşluk bırakılmamalıdır. Tez metni yazılırken siyah renk kullanılmalıdır.  </w:t>
      </w:r>
    </w:p>
    <w:p w14:paraId="4CBAEE59" w14:textId="77777777" w:rsidR="002C5C13" w:rsidRDefault="00F45C8C" w:rsidP="002C5C13">
      <w:pPr>
        <w:spacing w:line="360" w:lineRule="auto"/>
        <w:ind w:firstLine="709"/>
        <w:jc w:val="both"/>
      </w:pPr>
      <w:r>
        <w:t xml:space="preserve">Tez metninin yazımın da </w:t>
      </w:r>
      <w:r>
        <w:rPr>
          <w:b/>
        </w:rPr>
        <w:t xml:space="preserve">12pt </w:t>
      </w:r>
      <w:r>
        <w:t>boyutunda “</w:t>
      </w:r>
      <w:r>
        <w:rPr>
          <w:b/>
        </w:rPr>
        <w:t>Times New Roman</w:t>
      </w:r>
      <w:r>
        <w:t xml:space="preserve">” tipi yazım karakterleri kullanılmalıdır. Tablolarda, formüllerde, alt veya üst indislerde </w:t>
      </w:r>
      <w:r>
        <w:rPr>
          <w:u w:val="single"/>
        </w:rPr>
        <w:t>okunabilir olması</w:t>
      </w:r>
      <w:r>
        <w:t xml:space="preserve"> koşulu ile daha küçük veya büyük punto yazım karakterleri kullanılabilir. Tezler, imlâ ve noktalama kuralları bakımlarından </w:t>
      </w:r>
      <w:r>
        <w:rPr>
          <w:u w:val="single"/>
        </w:rPr>
        <w:t>Türk Dil Kurumu’nun İmlâ Kılavuzu</w:t>
      </w:r>
      <w:r>
        <w:t xml:space="preserve">nda öngörülen kurallara uygun olarak yazılmalıdır. Noktalama işaretlerinden </w:t>
      </w:r>
      <w:r>
        <w:lastRenderedPageBreak/>
        <w:t>sonra bir karakter boşluk bırakılmalıdır. Yazarlar ihtiyaç duyarlarsa, metin içerisinde italik veya koyu yazım karakterlerini de kullanabilirler.</w:t>
      </w:r>
    </w:p>
    <w:p w14:paraId="14EBC994" w14:textId="77777777" w:rsidR="002C5C13" w:rsidRDefault="002C5C13" w:rsidP="00734DD0">
      <w:pPr>
        <w:spacing w:line="360" w:lineRule="auto"/>
        <w:jc w:val="both"/>
      </w:pPr>
    </w:p>
    <w:p w14:paraId="34A0F2C1" w14:textId="77777777" w:rsidR="007D0AAF" w:rsidRDefault="00F45C8C" w:rsidP="002C5C13">
      <w:pPr>
        <w:spacing w:line="360" w:lineRule="auto"/>
        <w:ind w:firstLine="709"/>
        <w:rPr>
          <w:b/>
        </w:rPr>
      </w:pPr>
      <w:r>
        <w:rPr>
          <w:b/>
        </w:rPr>
        <w:t>Ciltleme</w:t>
      </w:r>
    </w:p>
    <w:p w14:paraId="1D8DB49A" w14:textId="77777777" w:rsidR="007D0AAF" w:rsidRDefault="00F45C8C" w:rsidP="002C5C13">
      <w:pPr>
        <w:spacing w:line="360" w:lineRule="auto"/>
        <w:ind w:firstLine="709"/>
        <w:jc w:val="both"/>
      </w:pPr>
      <w:r>
        <w:t xml:space="preserve">Yüksek lisans ve doktora tezleri </w:t>
      </w:r>
      <w:r>
        <w:rPr>
          <w:b/>
          <w:u w:val="single"/>
        </w:rPr>
        <w:t>beyaz karton kapak</w:t>
      </w:r>
      <w:r>
        <w:t xml:space="preserve"> kullanılarak ciltlenmelidir. </w:t>
      </w:r>
    </w:p>
    <w:p w14:paraId="60562D4B" w14:textId="77777777" w:rsidR="007D0AAF" w:rsidRDefault="00F45C8C" w:rsidP="002C5C13">
      <w:pPr>
        <w:spacing w:line="360" w:lineRule="auto"/>
        <w:ind w:firstLine="709"/>
        <w:jc w:val="both"/>
      </w:pPr>
      <w:r>
        <w:t xml:space="preserve">Sayfa sayısının 400 sayfayı geçmesi durumunda arkalı önlü basılabileceği gibi, yakın miktarda sayfa sayısını içerecek şekilde ikinci bir cilt oluşturulabilir. Tezin cilt numarası kapak ve iç sayfalardaki tez başlıklarının 1 satır altında yer alacak şekilde, ortalanarak ve başlıkla aynı puntoda yazılarak belirtilmelidir (I. CİLT, II. CİLT. </w:t>
      </w:r>
      <w:proofErr w:type="spellStart"/>
      <w:proofErr w:type="gramStart"/>
      <w:r>
        <w:t>vb</w:t>
      </w:r>
      <w:proofErr w:type="spellEnd"/>
      <w:proofErr w:type="gramEnd"/>
      <w:r>
        <w:t>). Ciltlerin oluşturulmasında bölümler dikkate alınmalı ve ikinci cildin başlangıcı bir bölüm başlığı içermelidir (VII. BÖLÜM vb.). İkinci cilt için de birinci cilt için geçerli olan yazım ve numaralandırma kuralları geçerlidir.</w:t>
      </w:r>
    </w:p>
    <w:p w14:paraId="65147CAC" w14:textId="77777777" w:rsidR="002C5C13" w:rsidRDefault="002C5C13" w:rsidP="002C5C13">
      <w:pPr>
        <w:spacing w:line="360" w:lineRule="auto"/>
        <w:ind w:firstLine="709"/>
        <w:jc w:val="both"/>
      </w:pPr>
    </w:p>
    <w:p w14:paraId="5DFFB7F0"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1" w:name="_heading=h.30j0zll" w:colFirst="0" w:colLast="0"/>
      <w:bookmarkEnd w:id="1"/>
      <w:r>
        <w:rPr>
          <w:b/>
          <w:color w:val="000000"/>
        </w:rPr>
        <w:t>Tezleri Oluşturan Bölümler</w:t>
      </w:r>
    </w:p>
    <w:p w14:paraId="27BEA09B" w14:textId="77777777" w:rsidR="001B1D89" w:rsidRDefault="00F45C8C" w:rsidP="001B1D89">
      <w:pPr>
        <w:spacing w:line="360" w:lineRule="auto"/>
        <w:ind w:firstLine="709"/>
        <w:jc w:val="both"/>
      </w:pPr>
      <w:bookmarkStart w:id="2" w:name="_heading=h.1fob9te" w:colFirst="0" w:colLast="0"/>
      <w:bookmarkEnd w:id="2"/>
      <w:r>
        <w:t>Bolu Abant İzzet Baysal Üniversitesi, Lisansüstü Eğitim Enstitüsü tarafından kabul edilen tezleri oluşturan bölümler aşağıdaki tabloda verilmiştir. Bir tezi oluşturan bölümler tezin yapıldığı anabilim dallarındaki akademik farklılıklardan dolayı az da olsa değişebilir. Bu çeşitlilikten dolayı, aşağıdaki tabloda yer alan ve içinde “(varsa)” ifadeleri olan bölümlerin tezlerin içinde olma zorunluluğu yoktur. Diğer bölümler ise tezlerin içinde olması gereken bölümlerdir.</w:t>
      </w:r>
    </w:p>
    <w:p w14:paraId="369E9A61" w14:textId="35A5112E" w:rsidR="001B1D89" w:rsidRPr="001B1D89" w:rsidRDefault="001B1D89" w:rsidP="001B1D89">
      <w:pPr>
        <w:spacing w:line="360" w:lineRule="auto"/>
        <w:ind w:firstLine="709"/>
        <w:jc w:val="both"/>
      </w:pPr>
      <w:r w:rsidRPr="00600AF5">
        <w:rPr>
          <w:b/>
          <w:bCs/>
          <w:color w:val="000000" w:themeColor="text1"/>
        </w:rPr>
        <w:t xml:space="preserve">İnsan deneklerinin yer aldığı tezlerde çalışmanın türüne göre; Klinik Araştırmalar Etik Kurulu, Girişimsel Olmayan Klinik Araştırmalar Etik Kurulu veya Sosyal Bilimlerde İnsan Araştırmaları Etik Kurulu’ndan birinin, hayvan deneklerinin yer aldığı tezlerde ise Hayvan Deneyleri Yerel Etik Kurulu’nun onayının alınması gereklidir. </w:t>
      </w:r>
      <w:r w:rsidR="00294FAE" w:rsidRPr="00600AF5">
        <w:rPr>
          <w:b/>
          <w:bCs/>
          <w:color w:val="000000" w:themeColor="text1"/>
        </w:rPr>
        <w:t>Etik Beyan sayfasında ve i</w:t>
      </w:r>
      <w:r w:rsidRPr="00600AF5">
        <w:rPr>
          <w:b/>
          <w:bCs/>
          <w:color w:val="000000" w:themeColor="text1"/>
        </w:rPr>
        <w:t>lgili bölümde etik kurul onay kararının tarih ve numarasının belirtilmesi</w:t>
      </w:r>
      <w:r w:rsidR="00294FAE" w:rsidRPr="00600AF5">
        <w:rPr>
          <w:b/>
          <w:bCs/>
          <w:color w:val="000000" w:themeColor="text1"/>
        </w:rPr>
        <w:t xml:space="preserve"> </w:t>
      </w:r>
      <w:r w:rsidRPr="00600AF5">
        <w:rPr>
          <w:b/>
          <w:bCs/>
          <w:color w:val="000000" w:themeColor="text1"/>
        </w:rPr>
        <w:t>zorunludur.</w:t>
      </w:r>
    </w:p>
    <w:p w14:paraId="5B5B3E18" w14:textId="572412BA" w:rsidR="007D0AAF" w:rsidRDefault="007D0AAF">
      <w:pPr>
        <w:spacing w:line="360" w:lineRule="auto"/>
        <w:ind w:firstLine="709"/>
        <w:jc w:val="both"/>
      </w:pPr>
    </w:p>
    <w:p w14:paraId="1DEF6129" w14:textId="036F117A" w:rsidR="001B1D89" w:rsidRDefault="001B1D89">
      <w:pPr>
        <w:spacing w:line="360" w:lineRule="auto"/>
        <w:ind w:firstLine="709"/>
        <w:jc w:val="both"/>
      </w:pPr>
    </w:p>
    <w:p w14:paraId="56FE35E8" w14:textId="7166F526" w:rsidR="001B1D89" w:rsidRDefault="001B1D89">
      <w:pPr>
        <w:spacing w:line="360" w:lineRule="auto"/>
        <w:ind w:firstLine="709"/>
        <w:jc w:val="both"/>
      </w:pPr>
    </w:p>
    <w:p w14:paraId="15D793EA" w14:textId="0A523B12" w:rsidR="001B1D89" w:rsidRDefault="001B1D89">
      <w:pPr>
        <w:spacing w:line="360" w:lineRule="auto"/>
        <w:ind w:firstLine="709"/>
        <w:jc w:val="both"/>
      </w:pPr>
    </w:p>
    <w:p w14:paraId="0FB0EAD2" w14:textId="112D467F" w:rsidR="001B1D89" w:rsidRDefault="001B1D89">
      <w:pPr>
        <w:spacing w:line="360" w:lineRule="auto"/>
        <w:ind w:firstLine="709"/>
        <w:jc w:val="both"/>
      </w:pPr>
    </w:p>
    <w:p w14:paraId="21CFDA76" w14:textId="5F831139" w:rsidR="00734DD0" w:rsidRDefault="00734DD0">
      <w:pPr>
        <w:spacing w:line="360" w:lineRule="auto"/>
        <w:jc w:val="both"/>
      </w:pPr>
    </w:p>
    <w:p w14:paraId="4238AAF2" w14:textId="77777777" w:rsidR="00A30F7A" w:rsidRDefault="00A30F7A">
      <w:pPr>
        <w:spacing w:line="360" w:lineRule="auto"/>
        <w:jc w:val="both"/>
      </w:pPr>
    </w:p>
    <w:p w14:paraId="566A00A6" w14:textId="1649A1C6" w:rsidR="007D0AAF" w:rsidRDefault="00F45C8C">
      <w:pPr>
        <w:spacing w:line="360" w:lineRule="auto"/>
        <w:jc w:val="both"/>
      </w:pPr>
      <w:r>
        <w:rPr>
          <w:b/>
          <w:color w:val="000000"/>
        </w:rPr>
        <w:lastRenderedPageBreak/>
        <w:t>BAİBÜ Lisansüstü Eğitim Enstitüsünce kabul edilen tezleri oluşturan   bölümler</w:t>
      </w:r>
    </w:p>
    <w:tbl>
      <w:tblPr>
        <w:tblStyle w:val="a0"/>
        <w:tblW w:w="7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tblGrid>
      <w:tr w:rsidR="007D0AAF" w14:paraId="2EEFF458" w14:textId="77777777">
        <w:trPr>
          <w:trHeight w:val="109"/>
          <w:jc w:val="center"/>
        </w:trPr>
        <w:tc>
          <w:tcPr>
            <w:tcW w:w="7655" w:type="dxa"/>
          </w:tcPr>
          <w:p w14:paraId="3BA7C9A8" w14:textId="77777777" w:rsidR="007D0AAF" w:rsidRDefault="00F45C8C">
            <w:pPr>
              <w:rPr>
                <w:color w:val="000000"/>
              </w:rPr>
            </w:pPr>
            <w:r>
              <w:rPr>
                <w:color w:val="000000"/>
              </w:rPr>
              <w:t xml:space="preserve">Dış Kapak Sayfası </w:t>
            </w:r>
          </w:p>
        </w:tc>
      </w:tr>
      <w:tr w:rsidR="007D0AAF" w14:paraId="5D14A04B" w14:textId="77777777">
        <w:trPr>
          <w:trHeight w:val="109"/>
          <w:jc w:val="center"/>
        </w:trPr>
        <w:tc>
          <w:tcPr>
            <w:tcW w:w="7655" w:type="dxa"/>
          </w:tcPr>
          <w:p w14:paraId="467DA44B" w14:textId="77777777" w:rsidR="007D0AAF" w:rsidRDefault="00F45C8C">
            <w:pPr>
              <w:rPr>
                <w:color w:val="000000"/>
              </w:rPr>
            </w:pPr>
            <w:r>
              <w:rPr>
                <w:color w:val="000000"/>
              </w:rPr>
              <w:t xml:space="preserve">İç Kapak Sayfası </w:t>
            </w:r>
          </w:p>
        </w:tc>
      </w:tr>
      <w:tr w:rsidR="007D0AAF" w14:paraId="392C8EE4" w14:textId="77777777">
        <w:trPr>
          <w:trHeight w:val="109"/>
          <w:jc w:val="center"/>
        </w:trPr>
        <w:tc>
          <w:tcPr>
            <w:tcW w:w="7655" w:type="dxa"/>
          </w:tcPr>
          <w:p w14:paraId="7B564F49" w14:textId="77777777" w:rsidR="007D0AAF" w:rsidRDefault="00F45C8C">
            <w:pPr>
              <w:rPr>
                <w:color w:val="000000"/>
              </w:rPr>
            </w:pPr>
            <w:r>
              <w:rPr>
                <w:color w:val="000000"/>
              </w:rPr>
              <w:t xml:space="preserve">Kabul ve Onay Sayfası </w:t>
            </w:r>
          </w:p>
        </w:tc>
      </w:tr>
      <w:tr w:rsidR="007D0AAF" w14:paraId="32539065" w14:textId="77777777">
        <w:trPr>
          <w:trHeight w:val="109"/>
          <w:jc w:val="center"/>
        </w:trPr>
        <w:tc>
          <w:tcPr>
            <w:tcW w:w="7655" w:type="dxa"/>
          </w:tcPr>
          <w:p w14:paraId="7D72A5E7" w14:textId="77777777" w:rsidR="007D0AAF" w:rsidRDefault="00F45C8C">
            <w:pPr>
              <w:rPr>
                <w:color w:val="000000"/>
              </w:rPr>
            </w:pPr>
            <w:r>
              <w:rPr>
                <w:color w:val="000000"/>
              </w:rPr>
              <w:t>Etik Beyan</w:t>
            </w:r>
          </w:p>
        </w:tc>
      </w:tr>
      <w:tr w:rsidR="007D0AAF" w14:paraId="3FE7D75B" w14:textId="77777777">
        <w:trPr>
          <w:trHeight w:val="109"/>
          <w:jc w:val="center"/>
        </w:trPr>
        <w:tc>
          <w:tcPr>
            <w:tcW w:w="7655" w:type="dxa"/>
          </w:tcPr>
          <w:p w14:paraId="4AD747BC" w14:textId="77777777" w:rsidR="007D0AAF" w:rsidRDefault="00F45C8C">
            <w:pPr>
              <w:rPr>
                <w:color w:val="000000"/>
              </w:rPr>
            </w:pPr>
            <w:r>
              <w:rPr>
                <w:color w:val="000000"/>
              </w:rPr>
              <w:t xml:space="preserve">Özet </w:t>
            </w:r>
          </w:p>
        </w:tc>
      </w:tr>
      <w:tr w:rsidR="007D0AAF" w14:paraId="212FED48" w14:textId="77777777">
        <w:trPr>
          <w:trHeight w:val="109"/>
          <w:jc w:val="center"/>
        </w:trPr>
        <w:tc>
          <w:tcPr>
            <w:tcW w:w="7655" w:type="dxa"/>
          </w:tcPr>
          <w:p w14:paraId="3C3D92A7" w14:textId="77777777" w:rsidR="007D0AAF" w:rsidRDefault="00F45C8C">
            <w:pPr>
              <w:rPr>
                <w:color w:val="000000"/>
              </w:rPr>
            </w:pPr>
            <w:proofErr w:type="spellStart"/>
            <w:r>
              <w:rPr>
                <w:color w:val="000000"/>
              </w:rPr>
              <w:t>Abstract</w:t>
            </w:r>
            <w:proofErr w:type="spellEnd"/>
            <w:r>
              <w:rPr>
                <w:color w:val="000000"/>
              </w:rPr>
              <w:t xml:space="preserve"> </w:t>
            </w:r>
          </w:p>
        </w:tc>
      </w:tr>
      <w:tr w:rsidR="007D0AAF" w14:paraId="35C0F4E6" w14:textId="77777777">
        <w:trPr>
          <w:trHeight w:val="109"/>
          <w:jc w:val="center"/>
        </w:trPr>
        <w:tc>
          <w:tcPr>
            <w:tcW w:w="7655" w:type="dxa"/>
          </w:tcPr>
          <w:p w14:paraId="46AEAA1D" w14:textId="77777777" w:rsidR="007D0AAF" w:rsidRDefault="00F45C8C">
            <w:pPr>
              <w:rPr>
                <w:color w:val="000000"/>
              </w:rPr>
            </w:pPr>
            <w:r>
              <w:rPr>
                <w:color w:val="000000"/>
              </w:rPr>
              <w:t xml:space="preserve">İçindekiler </w:t>
            </w:r>
          </w:p>
        </w:tc>
      </w:tr>
      <w:tr w:rsidR="007D0AAF" w14:paraId="364C317C" w14:textId="77777777">
        <w:trPr>
          <w:trHeight w:val="109"/>
          <w:jc w:val="center"/>
        </w:trPr>
        <w:tc>
          <w:tcPr>
            <w:tcW w:w="7655" w:type="dxa"/>
          </w:tcPr>
          <w:p w14:paraId="467FF7A4" w14:textId="77777777" w:rsidR="007D0AAF" w:rsidRDefault="00F45C8C">
            <w:pPr>
              <w:rPr>
                <w:color w:val="000000"/>
              </w:rPr>
            </w:pPr>
            <w:r>
              <w:rPr>
                <w:color w:val="000000"/>
              </w:rPr>
              <w:t xml:space="preserve">Şekil Listesi (Varsa) </w:t>
            </w:r>
          </w:p>
        </w:tc>
      </w:tr>
      <w:tr w:rsidR="007D0AAF" w14:paraId="0F9454A9" w14:textId="77777777">
        <w:trPr>
          <w:trHeight w:val="109"/>
          <w:jc w:val="center"/>
        </w:trPr>
        <w:tc>
          <w:tcPr>
            <w:tcW w:w="7655" w:type="dxa"/>
          </w:tcPr>
          <w:p w14:paraId="241332E6" w14:textId="77777777" w:rsidR="007D0AAF" w:rsidRDefault="00F45C8C">
            <w:pPr>
              <w:rPr>
                <w:color w:val="000000"/>
              </w:rPr>
            </w:pPr>
            <w:r>
              <w:rPr>
                <w:color w:val="000000"/>
              </w:rPr>
              <w:t xml:space="preserve">Tablo Listesi (Varsa) </w:t>
            </w:r>
          </w:p>
        </w:tc>
      </w:tr>
      <w:tr w:rsidR="007D0AAF" w14:paraId="05AA26B5" w14:textId="77777777">
        <w:trPr>
          <w:trHeight w:val="109"/>
          <w:jc w:val="center"/>
        </w:trPr>
        <w:tc>
          <w:tcPr>
            <w:tcW w:w="7655" w:type="dxa"/>
          </w:tcPr>
          <w:p w14:paraId="48808639" w14:textId="77777777" w:rsidR="007D0AAF" w:rsidRDefault="00F45C8C">
            <w:pPr>
              <w:rPr>
                <w:color w:val="000000"/>
              </w:rPr>
            </w:pPr>
            <w:r>
              <w:rPr>
                <w:color w:val="000000"/>
              </w:rPr>
              <w:t>Fotoğraf Listesi (Varsa)</w:t>
            </w:r>
          </w:p>
        </w:tc>
      </w:tr>
      <w:tr w:rsidR="007D0AAF" w14:paraId="4A7FBD62" w14:textId="77777777">
        <w:trPr>
          <w:trHeight w:val="109"/>
          <w:jc w:val="center"/>
        </w:trPr>
        <w:tc>
          <w:tcPr>
            <w:tcW w:w="7655" w:type="dxa"/>
          </w:tcPr>
          <w:p w14:paraId="6B9B93BD" w14:textId="77777777" w:rsidR="007D0AAF" w:rsidRDefault="00F45C8C">
            <w:pPr>
              <w:rPr>
                <w:color w:val="000000"/>
              </w:rPr>
            </w:pPr>
            <w:r>
              <w:rPr>
                <w:color w:val="000000"/>
              </w:rPr>
              <w:t xml:space="preserve">Kısaltma ve Semboller Listesi (Varsa) </w:t>
            </w:r>
          </w:p>
        </w:tc>
      </w:tr>
      <w:tr w:rsidR="007D0AAF" w14:paraId="5C2BD4FF" w14:textId="77777777">
        <w:trPr>
          <w:trHeight w:val="109"/>
          <w:jc w:val="center"/>
        </w:trPr>
        <w:tc>
          <w:tcPr>
            <w:tcW w:w="7655" w:type="dxa"/>
          </w:tcPr>
          <w:p w14:paraId="21913F08" w14:textId="77777777" w:rsidR="007D0AAF" w:rsidRDefault="00F45C8C">
            <w:pPr>
              <w:rPr>
                <w:color w:val="000000"/>
              </w:rPr>
            </w:pPr>
            <w:r>
              <w:rPr>
                <w:color w:val="000000"/>
              </w:rPr>
              <w:t xml:space="preserve">Teşekkür </w:t>
            </w:r>
          </w:p>
        </w:tc>
      </w:tr>
      <w:tr w:rsidR="007D0AAF" w14:paraId="6B5749F1" w14:textId="77777777">
        <w:trPr>
          <w:trHeight w:val="109"/>
          <w:jc w:val="center"/>
        </w:trPr>
        <w:tc>
          <w:tcPr>
            <w:tcW w:w="7655" w:type="dxa"/>
          </w:tcPr>
          <w:p w14:paraId="1897123B" w14:textId="77777777" w:rsidR="007D0AAF" w:rsidRDefault="00F45C8C">
            <w:pPr>
              <w:rPr>
                <w:color w:val="000000"/>
              </w:rPr>
            </w:pPr>
            <w:r>
              <w:rPr>
                <w:color w:val="000000"/>
              </w:rPr>
              <w:t>1. GİRİŞ</w:t>
            </w:r>
          </w:p>
          <w:p w14:paraId="76A321DE" w14:textId="77777777" w:rsidR="007D0AAF" w:rsidRDefault="00F45C8C">
            <w:pPr>
              <w:rPr>
                <w:color w:val="000000"/>
              </w:rPr>
            </w:pPr>
            <w:r>
              <w:rPr>
                <w:color w:val="000000"/>
              </w:rPr>
              <w:t xml:space="preserve">    GİRİŞ (Sosyal Bilimler için)</w:t>
            </w:r>
          </w:p>
        </w:tc>
      </w:tr>
      <w:tr w:rsidR="007D0AAF" w14:paraId="7252BF2C" w14:textId="77777777">
        <w:trPr>
          <w:trHeight w:val="750"/>
          <w:jc w:val="center"/>
        </w:trPr>
        <w:tc>
          <w:tcPr>
            <w:tcW w:w="7655" w:type="dxa"/>
          </w:tcPr>
          <w:p w14:paraId="0EBC8BFA" w14:textId="77777777" w:rsidR="007D0AAF" w:rsidRDefault="00F45C8C">
            <w:pPr>
              <w:spacing w:line="360" w:lineRule="auto"/>
              <w:rPr>
                <w:color w:val="000000"/>
              </w:rPr>
            </w:pPr>
            <w:r>
              <w:rPr>
                <w:color w:val="000000"/>
              </w:rPr>
              <w:t xml:space="preserve">Bu bölümün Eğitim Bilimleri, Fen Bilimleri, Sağlık Bilimleri ve Sosyal Bilimler için hazırlanmış olan şablona göre biçimlendirilmesi gereklidir. </w:t>
            </w:r>
          </w:p>
        </w:tc>
      </w:tr>
      <w:tr w:rsidR="007D0AAF" w14:paraId="02C3251D" w14:textId="77777777">
        <w:trPr>
          <w:trHeight w:val="716"/>
          <w:jc w:val="center"/>
        </w:trPr>
        <w:tc>
          <w:tcPr>
            <w:tcW w:w="7655" w:type="dxa"/>
          </w:tcPr>
          <w:p w14:paraId="6B7CF484" w14:textId="77777777" w:rsidR="007D0AAF" w:rsidRDefault="00F45C8C">
            <w:pPr>
              <w:rPr>
                <w:color w:val="000000"/>
              </w:rPr>
            </w:pPr>
            <w:r>
              <w:rPr>
                <w:color w:val="000000"/>
              </w:rPr>
              <w:t>6. SONUÇ VE ÖNERİLER</w:t>
            </w:r>
          </w:p>
          <w:p w14:paraId="33BD5DC5" w14:textId="77777777" w:rsidR="007D0AAF" w:rsidRDefault="00F45C8C">
            <w:pPr>
              <w:rPr>
                <w:color w:val="000000"/>
              </w:rPr>
            </w:pPr>
            <w:r>
              <w:rPr>
                <w:color w:val="000000"/>
              </w:rPr>
              <w:t xml:space="preserve">    SONUÇ (Sosyal Bilimler için)</w:t>
            </w:r>
          </w:p>
        </w:tc>
      </w:tr>
      <w:tr w:rsidR="007D0AAF" w14:paraId="782893B6" w14:textId="77777777">
        <w:trPr>
          <w:trHeight w:val="735"/>
          <w:jc w:val="center"/>
        </w:trPr>
        <w:tc>
          <w:tcPr>
            <w:tcW w:w="7655" w:type="dxa"/>
            <w:tcBorders>
              <w:bottom w:val="single" w:sz="4" w:space="0" w:color="000000"/>
            </w:tcBorders>
          </w:tcPr>
          <w:p w14:paraId="13737525" w14:textId="77777777" w:rsidR="007D0AAF" w:rsidRDefault="00F45C8C">
            <w:pPr>
              <w:rPr>
                <w:color w:val="000000"/>
              </w:rPr>
            </w:pPr>
            <w:r>
              <w:rPr>
                <w:color w:val="000000"/>
              </w:rPr>
              <w:t>7. KAYNAKLAR</w:t>
            </w:r>
          </w:p>
          <w:p w14:paraId="4F61DB58" w14:textId="77777777" w:rsidR="007D0AAF" w:rsidRDefault="00F45C8C">
            <w:pPr>
              <w:rPr>
                <w:color w:val="000000"/>
              </w:rPr>
            </w:pPr>
            <w:r>
              <w:rPr>
                <w:color w:val="000000"/>
              </w:rPr>
              <w:t xml:space="preserve">    KAYNAKLAR (Sosyal Bilimler için)</w:t>
            </w:r>
          </w:p>
        </w:tc>
      </w:tr>
      <w:tr w:rsidR="007D0AAF" w14:paraId="2CB76199" w14:textId="77777777">
        <w:trPr>
          <w:trHeight w:val="701"/>
          <w:jc w:val="center"/>
        </w:trPr>
        <w:tc>
          <w:tcPr>
            <w:tcW w:w="7655" w:type="dxa"/>
            <w:tcBorders>
              <w:bottom w:val="single" w:sz="4" w:space="0" w:color="000000"/>
            </w:tcBorders>
          </w:tcPr>
          <w:p w14:paraId="47B797AA" w14:textId="77777777" w:rsidR="007D0AAF" w:rsidRDefault="00F45C8C">
            <w:pPr>
              <w:rPr>
                <w:color w:val="000000"/>
              </w:rPr>
            </w:pPr>
            <w:r>
              <w:rPr>
                <w:color w:val="000000"/>
              </w:rPr>
              <w:t>8. EKLER</w:t>
            </w:r>
          </w:p>
          <w:p w14:paraId="694239FC" w14:textId="77777777" w:rsidR="007D0AAF" w:rsidRDefault="00F45C8C">
            <w:pPr>
              <w:rPr>
                <w:color w:val="000000"/>
              </w:rPr>
            </w:pPr>
            <w:r>
              <w:rPr>
                <w:color w:val="000000"/>
              </w:rPr>
              <w:t xml:space="preserve">    EKLER (Sosyal Bilimler için)</w:t>
            </w:r>
          </w:p>
        </w:tc>
      </w:tr>
    </w:tbl>
    <w:p w14:paraId="1CEB359F" w14:textId="77777777" w:rsidR="002C5C13" w:rsidRDefault="002C5C13" w:rsidP="002C5C13">
      <w:pPr>
        <w:pBdr>
          <w:top w:val="nil"/>
          <w:left w:val="nil"/>
          <w:bottom w:val="nil"/>
          <w:right w:val="nil"/>
          <w:between w:val="nil"/>
        </w:pBdr>
        <w:spacing w:line="360" w:lineRule="auto"/>
        <w:ind w:left="993" w:hanging="283"/>
        <w:jc w:val="both"/>
        <w:rPr>
          <w:b/>
          <w:color w:val="000000"/>
        </w:rPr>
      </w:pPr>
      <w:bookmarkStart w:id="3" w:name="_heading=h.3znysh7" w:colFirst="0" w:colLast="0"/>
      <w:bookmarkEnd w:id="3"/>
    </w:p>
    <w:p w14:paraId="0674CA44" w14:textId="77777777" w:rsidR="007D0AAF" w:rsidRDefault="00F45C8C" w:rsidP="002C5C13">
      <w:pPr>
        <w:pBdr>
          <w:top w:val="nil"/>
          <w:left w:val="nil"/>
          <w:bottom w:val="nil"/>
          <w:right w:val="nil"/>
          <w:between w:val="nil"/>
        </w:pBdr>
        <w:spacing w:line="360" w:lineRule="auto"/>
        <w:ind w:left="993" w:hanging="283"/>
        <w:jc w:val="both"/>
        <w:rPr>
          <w:b/>
          <w:color w:val="000000"/>
        </w:rPr>
      </w:pPr>
      <w:r>
        <w:rPr>
          <w:b/>
          <w:color w:val="000000"/>
        </w:rPr>
        <w:t>DIŞ KAPAK VE İÇ KAPAK SAYFASI</w:t>
      </w:r>
    </w:p>
    <w:p w14:paraId="49803A57" w14:textId="77777777" w:rsidR="007D0AAF" w:rsidRDefault="00F45C8C" w:rsidP="002C5C13">
      <w:pPr>
        <w:spacing w:line="360" w:lineRule="auto"/>
        <w:ind w:firstLine="709"/>
        <w:jc w:val="both"/>
        <w:rPr>
          <w:color w:val="000000"/>
        </w:rPr>
      </w:pPr>
      <w:r>
        <w:rPr>
          <w:color w:val="000000"/>
        </w:rPr>
        <w:t xml:space="preserve">Tezin en dışındaki kapak olup kapakta yazılması istenen tüm bilgiler düşey orta çizgisini ortalayacak bir biçimde yazılmalı ve </w:t>
      </w:r>
      <w:r>
        <w:rPr>
          <w:color w:val="000000"/>
          <w:u w:val="single"/>
        </w:rPr>
        <w:t>sayfaya numara verilmemelidir</w:t>
      </w:r>
      <w:r>
        <w:rPr>
          <w:color w:val="000000"/>
        </w:rPr>
        <w:t xml:space="preserve">. </w:t>
      </w:r>
    </w:p>
    <w:p w14:paraId="574AF8D1" w14:textId="38C6EA5C" w:rsidR="007D0AAF" w:rsidRDefault="00F45C8C" w:rsidP="002C5C13">
      <w:pPr>
        <w:spacing w:line="360" w:lineRule="auto"/>
        <w:ind w:firstLine="709"/>
        <w:jc w:val="both"/>
        <w:rPr>
          <w:color w:val="000000"/>
        </w:rPr>
      </w:pPr>
      <w:r>
        <w:rPr>
          <w:color w:val="000000"/>
        </w:rPr>
        <w:t xml:space="preserve">Bütün yazılar koyu ve büyük harfli olmalıdır. Ayrıca yazımda </w:t>
      </w:r>
      <w:r>
        <w:rPr>
          <w:b/>
          <w:color w:val="000000"/>
        </w:rPr>
        <w:t>1</w:t>
      </w:r>
      <w:r w:rsidR="003C1FDE">
        <w:rPr>
          <w:b/>
          <w:color w:val="000000"/>
        </w:rPr>
        <w:t xml:space="preserve"> </w:t>
      </w:r>
      <w:r>
        <w:rPr>
          <w:b/>
          <w:color w:val="000000"/>
        </w:rPr>
        <w:t xml:space="preserve">satır aralığı </w:t>
      </w:r>
      <w:r>
        <w:rPr>
          <w:color w:val="000000"/>
        </w:rPr>
        <w:t xml:space="preserve">kullanılmalı ve bütün yazılar </w:t>
      </w:r>
      <w:r>
        <w:rPr>
          <w:b/>
          <w:color w:val="000000"/>
        </w:rPr>
        <w:t xml:space="preserve">14pt ve Times New Roman </w:t>
      </w:r>
      <w:r>
        <w:rPr>
          <w:color w:val="000000"/>
        </w:rPr>
        <w:t>yazı karakterinde</w:t>
      </w:r>
      <w:r>
        <w:rPr>
          <w:b/>
          <w:color w:val="000000"/>
        </w:rPr>
        <w:t xml:space="preserve"> </w:t>
      </w:r>
      <w:r>
        <w:rPr>
          <w:color w:val="000000"/>
        </w:rPr>
        <w:t xml:space="preserve">olmalıdır. </w:t>
      </w:r>
    </w:p>
    <w:p w14:paraId="72384243" w14:textId="77777777" w:rsidR="007D0AAF" w:rsidRDefault="00F45C8C" w:rsidP="002C5C13">
      <w:pPr>
        <w:spacing w:line="360" w:lineRule="auto"/>
        <w:ind w:firstLine="709"/>
        <w:jc w:val="both"/>
      </w:pPr>
      <w:r>
        <w:t xml:space="preserve">Üniversitenin ve Enstitü adının yazılı olduğu satırlara, </w:t>
      </w:r>
      <w:r>
        <w:rPr>
          <w:b/>
        </w:rPr>
        <w:t xml:space="preserve">üst kenardan boşluk </w:t>
      </w:r>
      <w:r>
        <w:t>bırakılmadan başlanmalıdır.</w:t>
      </w:r>
    </w:p>
    <w:p w14:paraId="73530A75" w14:textId="77777777" w:rsidR="007D0AAF" w:rsidRDefault="00F45C8C" w:rsidP="002C5C13">
      <w:pPr>
        <w:spacing w:line="360" w:lineRule="auto"/>
        <w:ind w:firstLine="709"/>
        <w:jc w:val="both"/>
      </w:pPr>
      <w:r>
        <w:t xml:space="preserve">Eğer başlık bir satırdan fazla ise anlamlı olarak bölünmeli ve en fazla üç satıra sığacak şekilde olmalıdır. Tez başlığında herhangi bir şekil, kısaltma veya sembol kullanılmamalıdır. </w:t>
      </w:r>
    </w:p>
    <w:p w14:paraId="53C5301A" w14:textId="77777777" w:rsidR="007D0AAF" w:rsidRDefault="00F45C8C" w:rsidP="002C5C13">
      <w:pPr>
        <w:spacing w:line="360" w:lineRule="auto"/>
        <w:ind w:firstLine="709"/>
        <w:jc w:val="both"/>
      </w:pPr>
      <w:r>
        <w:t xml:space="preserve">Tezin adı yazıldıktan sonra sırasıyla; </w:t>
      </w:r>
      <w:r>
        <w:rPr>
          <w:b/>
        </w:rPr>
        <w:t xml:space="preserve">4 adet 1,5 satır aralığı boşluk </w:t>
      </w:r>
      <w:r>
        <w:t xml:space="preserve">bırakılarak program çeşidi (Yüksek Lisans veya Doktora), </w:t>
      </w:r>
      <w:r>
        <w:rPr>
          <w:b/>
        </w:rPr>
        <w:t xml:space="preserve">3 adet 1,5 satır aralığı boşluk </w:t>
      </w:r>
      <w:r>
        <w:t xml:space="preserve">bırakıldıktan sonra, Yazarın Adı ve Soyadı yazılmalıdır. Son olarak </w:t>
      </w:r>
      <w:r>
        <w:rPr>
          <w:b/>
        </w:rPr>
        <w:t xml:space="preserve">4 adet 1,5 satır aralığı boşluk </w:t>
      </w:r>
      <w:r>
        <w:t xml:space="preserve">bırakılarak, sınav yeri ve tarihi ortalanmış biçimde yazılmalıdır. </w:t>
      </w:r>
    </w:p>
    <w:p w14:paraId="4ED32A30" w14:textId="77777777" w:rsidR="007D0AAF" w:rsidRDefault="00F45C8C" w:rsidP="002C5C13">
      <w:pPr>
        <w:spacing w:line="360" w:lineRule="auto"/>
        <w:ind w:firstLine="709"/>
        <w:jc w:val="both"/>
      </w:pPr>
      <w:r>
        <w:lastRenderedPageBreak/>
        <w:t>Dış kapağın arka yüzeyinde herhangi bir yazı veya işaret bulunmamalıdır. Dış kapak sayfasının sırt kısmında bulunması gereken bilgiler;</w:t>
      </w:r>
    </w:p>
    <w:p w14:paraId="0D5071A1" w14:textId="1F7C3BFD" w:rsidR="007D0AAF" w:rsidRDefault="005568AE" w:rsidP="002C5C13">
      <w:pPr>
        <w:spacing w:line="360" w:lineRule="auto"/>
        <w:ind w:firstLine="709"/>
        <w:jc w:val="both"/>
        <w:rPr>
          <w:color w:val="000000"/>
        </w:rPr>
      </w:pPr>
      <w:r>
        <w:rPr>
          <w:color w:val="000000"/>
        </w:rPr>
        <w:t xml:space="preserve">Dış ve </w:t>
      </w:r>
      <w:r w:rsidR="00F45C8C">
        <w:rPr>
          <w:color w:val="000000"/>
        </w:rPr>
        <w:t xml:space="preserve">İç kapak tez yazım şablonundaki gibi düzenlenmelidir. </w:t>
      </w:r>
    </w:p>
    <w:p w14:paraId="6223E23C" w14:textId="77777777" w:rsidR="007D0AAF" w:rsidRDefault="007D0AAF" w:rsidP="002C5C13">
      <w:pPr>
        <w:spacing w:line="360" w:lineRule="auto"/>
        <w:ind w:firstLine="709"/>
        <w:jc w:val="both"/>
        <w:rPr>
          <w:color w:val="000000"/>
        </w:rPr>
      </w:pPr>
    </w:p>
    <w:p w14:paraId="15AB1335"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4" w:name="_heading=h.2et92p0" w:colFirst="0" w:colLast="0"/>
      <w:bookmarkEnd w:id="4"/>
      <w:r>
        <w:rPr>
          <w:b/>
          <w:color w:val="000000"/>
        </w:rPr>
        <w:t>KABUL VE ONAY SAYFASI</w:t>
      </w:r>
    </w:p>
    <w:p w14:paraId="5F0C91F2" w14:textId="77777777" w:rsidR="007D0AAF" w:rsidRDefault="00F45C8C" w:rsidP="002C5C13">
      <w:pPr>
        <w:spacing w:line="360" w:lineRule="auto"/>
        <w:ind w:firstLine="709"/>
        <w:jc w:val="both"/>
      </w:pPr>
      <w:r>
        <w:t>İç kapak sayfasından sonra yer alan bu sayfa, tezlerin jüri önünde başarıyla savunulduğunu, tezin aranan nitelikleri taşıdığını gösteren bir belge niteliğindedir.</w:t>
      </w:r>
    </w:p>
    <w:p w14:paraId="0047EBE0" w14:textId="77777777" w:rsidR="007D0AAF" w:rsidRDefault="00F45C8C" w:rsidP="002C5C13">
      <w:pPr>
        <w:spacing w:line="360" w:lineRule="auto"/>
        <w:ind w:firstLine="709"/>
        <w:jc w:val="both"/>
      </w:pPr>
      <w:r>
        <w:t xml:space="preserve">Üst kenardan </w:t>
      </w:r>
      <w:r>
        <w:rPr>
          <w:b/>
        </w:rPr>
        <w:t xml:space="preserve">boşluk </w:t>
      </w:r>
      <w:r>
        <w:t xml:space="preserve">bırakılmadan </w:t>
      </w:r>
      <w:r>
        <w:rPr>
          <w:b/>
        </w:rPr>
        <w:t xml:space="preserve">14pt koyu </w:t>
      </w:r>
      <w:r>
        <w:t xml:space="preserve">olacak şekilde büyük harflerle sayfaya ortalı şekilde “KABUL VE ONAY SAYFASI” ifadesi yazılmalıdır. Hemen altına </w:t>
      </w:r>
      <w:r>
        <w:rPr>
          <w:b/>
        </w:rPr>
        <w:t xml:space="preserve">1,5 satır aralığı boşluk </w:t>
      </w:r>
      <w:r>
        <w:t xml:space="preserve">bırakıldıktan sonra sol taraftan </w:t>
      </w:r>
      <w:r>
        <w:rPr>
          <w:b/>
        </w:rPr>
        <w:t xml:space="preserve">1 </w:t>
      </w:r>
      <w:proofErr w:type="spellStart"/>
      <w:r>
        <w:rPr>
          <w:b/>
        </w:rPr>
        <w:t>Tab</w:t>
      </w:r>
      <w:proofErr w:type="spellEnd"/>
      <w:r>
        <w:rPr>
          <w:b/>
        </w:rPr>
        <w:t xml:space="preserve"> içeriden </w:t>
      </w:r>
      <w:r>
        <w:t xml:space="preserve">başlanarak metin yazımına geçilmelidir. Metnin yazım boyutu </w:t>
      </w:r>
      <w:r>
        <w:rPr>
          <w:b/>
        </w:rPr>
        <w:t xml:space="preserve">12pt </w:t>
      </w:r>
      <w:r>
        <w:t xml:space="preserve">olup, yazımda </w:t>
      </w:r>
      <w:r>
        <w:rPr>
          <w:b/>
        </w:rPr>
        <w:t xml:space="preserve">1,5 satır aralığı </w:t>
      </w:r>
      <w:r>
        <w:t xml:space="preserve">kullanılmalıdır. Ayrıca tez yazarının adı küçük, soyadı büyük harflerle </w:t>
      </w:r>
      <w:r>
        <w:rPr>
          <w:b/>
        </w:rPr>
        <w:t xml:space="preserve">koyu </w:t>
      </w:r>
      <w:r>
        <w:t xml:space="preserve">yazım karakterinde olmalıdır. Yazarın adı ve soyadı kısmında herhangi bir unvan kullanılmamalıdır. Tezin adının tamamı büyük harfli olmalı ve </w:t>
      </w:r>
      <w:r>
        <w:rPr>
          <w:b/>
        </w:rPr>
        <w:t xml:space="preserve">koyu </w:t>
      </w:r>
      <w:r>
        <w:t xml:space="preserve">yazım karakteri kullanılmalıdır. </w:t>
      </w:r>
    </w:p>
    <w:p w14:paraId="6230A69F" w14:textId="6AF6840C" w:rsidR="007D0AAF" w:rsidRDefault="00F45C8C" w:rsidP="002C5C13">
      <w:pPr>
        <w:spacing w:line="360" w:lineRule="auto"/>
        <w:ind w:firstLine="709"/>
        <w:jc w:val="both"/>
      </w:pPr>
      <w:r>
        <w:t xml:space="preserve">Bu sayfa danışmandan başlamak üzere sınavda yer alacak olan diğer üyelerin unvanları, adları akademik kıdem dikkate alınarak yazılmalı ve imzalanmalıdır. Tez sınavının başarılı olması durumunda, jüri üyeleri tarafından imzalanan belge, Enstitü Müdürü’nün de onayı alındıktan sonra teze ilave edilmelidir. İmzalar için </w:t>
      </w:r>
      <w:r>
        <w:rPr>
          <w:b/>
        </w:rPr>
        <w:t xml:space="preserve">mavi renkte mürekkepli kalem </w:t>
      </w:r>
      <w:r>
        <w:t xml:space="preserve">kullanılmalıdır. </w:t>
      </w:r>
    </w:p>
    <w:p w14:paraId="7F750F14" w14:textId="77777777" w:rsidR="007D0AAF" w:rsidRDefault="007D0AAF" w:rsidP="002C5C13">
      <w:pPr>
        <w:spacing w:line="360" w:lineRule="auto"/>
        <w:ind w:firstLine="709"/>
        <w:jc w:val="both"/>
      </w:pPr>
    </w:p>
    <w:p w14:paraId="48D08161"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5" w:name="_heading=h.tyjcwt" w:colFirst="0" w:colLast="0"/>
      <w:bookmarkEnd w:id="5"/>
      <w:r>
        <w:rPr>
          <w:b/>
          <w:color w:val="000000"/>
        </w:rPr>
        <w:t>ETİK BEYAN SAYFASI</w:t>
      </w:r>
    </w:p>
    <w:p w14:paraId="02003DAF" w14:textId="77777777" w:rsidR="007D0AAF" w:rsidRDefault="00F45C8C" w:rsidP="002C5C13">
      <w:pPr>
        <w:spacing w:line="360" w:lineRule="auto"/>
        <w:ind w:firstLine="709"/>
        <w:jc w:val="both"/>
      </w:pPr>
      <w:r>
        <w:t>Şablon kısmında değiştirilmez şekilde verilmiştir. Olduğu gibi kullanılacaktır.</w:t>
      </w:r>
    </w:p>
    <w:p w14:paraId="5E4B1513" w14:textId="77777777" w:rsidR="007D0AAF" w:rsidRDefault="007D0AAF" w:rsidP="002C5C13">
      <w:pPr>
        <w:spacing w:line="360" w:lineRule="auto"/>
        <w:ind w:firstLine="709"/>
        <w:jc w:val="both"/>
      </w:pPr>
    </w:p>
    <w:p w14:paraId="01746415"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6" w:name="_heading=h.3dy6vkm" w:colFirst="0" w:colLast="0"/>
      <w:bookmarkEnd w:id="6"/>
      <w:r>
        <w:rPr>
          <w:b/>
          <w:color w:val="000000"/>
        </w:rPr>
        <w:t xml:space="preserve">ÖNSÖZ </w:t>
      </w:r>
    </w:p>
    <w:p w14:paraId="69302C81" w14:textId="77777777" w:rsidR="007D0AAF" w:rsidRDefault="00F45C8C" w:rsidP="002C5C13">
      <w:pPr>
        <w:pBdr>
          <w:top w:val="nil"/>
          <w:left w:val="nil"/>
          <w:bottom w:val="nil"/>
          <w:right w:val="nil"/>
          <w:between w:val="nil"/>
        </w:pBdr>
        <w:spacing w:line="360" w:lineRule="auto"/>
        <w:ind w:firstLine="709"/>
        <w:jc w:val="both"/>
        <w:rPr>
          <w:color w:val="000000"/>
        </w:rPr>
      </w:pPr>
      <w:r>
        <w:rPr>
          <w:b/>
          <w:color w:val="000000"/>
          <w:u w:val="single"/>
        </w:rPr>
        <w:t>Sosyal Bilimler ve Eğitim Bilimleri için</w:t>
      </w:r>
      <w:r>
        <w:rPr>
          <w:color w:val="000000"/>
        </w:rPr>
        <w:t xml:space="preserve"> bu başlık gerekli durumlarda kullanılabilir. </w:t>
      </w:r>
      <w:r>
        <w:t>Önsöz</w:t>
      </w:r>
      <w:r>
        <w:rPr>
          <w:color w:val="000000"/>
        </w:rPr>
        <w:t xml:space="preserve"> sayfası etik uygunluk beyanı sayfasından hemen sonra yer alır. </w:t>
      </w:r>
      <w:r>
        <w:t>Önsözde</w:t>
      </w:r>
      <w:r>
        <w:rPr>
          <w:color w:val="000000"/>
        </w:rPr>
        <w:t xml:space="preserve"> çalışmanın nasıl yapıldığı hakkında kısa bilgiler yer alabilir. Ön söz metni, 12 punto ile yazılmalıdır. “</w:t>
      </w:r>
      <w:r>
        <w:t>ÖNSÖZ</w:t>
      </w:r>
      <w:r>
        <w:rPr>
          <w:color w:val="000000"/>
        </w:rPr>
        <w:t xml:space="preserve">” başlığı koyu ve 14 puntoda, yukarıdan 5 cm aşağıya ortalanarak yazılır. Ad ve soyadın altında mutlaka tarih olmalıdır. Tarih kısmına, tez savunmasından önce tezin enstitüye geçici ciltle teslim edildiği tarih, savunmadan sonraki asıl ciltlere savunma tarihi yazılmalıdır. Bir sayfayı geçmeyecek şekilde yazılmalıdır. </w:t>
      </w:r>
    </w:p>
    <w:p w14:paraId="78283783" w14:textId="77777777" w:rsidR="007D0AAF" w:rsidRDefault="007D0AAF" w:rsidP="002C5C13">
      <w:pPr>
        <w:pBdr>
          <w:top w:val="nil"/>
          <w:left w:val="nil"/>
          <w:bottom w:val="nil"/>
          <w:right w:val="nil"/>
          <w:between w:val="nil"/>
        </w:pBdr>
        <w:spacing w:line="360" w:lineRule="auto"/>
        <w:ind w:firstLine="709"/>
        <w:jc w:val="both"/>
        <w:rPr>
          <w:color w:val="000000"/>
        </w:rPr>
      </w:pPr>
    </w:p>
    <w:p w14:paraId="39E6A26A" w14:textId="77777777" w:rsidR="007D0AAF" w:rsidRDefault="00F45C8C" w:rsidP="002C5C13">
      <w:pPr>
        <w:spacing w:line="360" w:lineRule="auto"/>
        <w:ind w:firstLine="709"/>
        <w:jc w:val="both"/>
        <w:rPr>
          <w:b/>
        </w:rPr>
      </w:pPr>
      <w:r>
        <w:rPr>
          <w:b/>
        </w:rPr>
        <w:lastRenderedPageBreak/>
        <w:t xml:space="preserve">ÖZET </w:t>
      </w:r>
    </w:p>
    <w:p w14:paraId="5FF17FDE" w14:textId="77777777" w:rsidR="007D0AAF" w:rsidRDefault="00F45C8C" w:rsidP="002C5C13">
      <w:pPr>
        <w:spacing w:line="360" w:lineRule="auto"/>
        <w:ind w:firstLine="709"/>
        <w:jc w:val="both"/>
      </w:pPr>
      <w:r>
        <w:t xml:space="preserve">Özet sayfası, tezin içeriğini kısaca tanımlayan bir sayfadır. Bu sayfada, okuyucu araştırma konusunu oluşturan </w:t>
      </w:r>
      <w:proofErr w:type="gramStart"/>
      <w:r>
        <w:t>problem(</w:t>
      </w:r>
      <w:proofErr w:type="spellStart"/>
      <w:proofErr w:type="gramEnd"/>
      <w:r>
        <w:t>ler</w:t>
      </w:r>
      <w:proofErr w:type="spellEnd"/>
      <w:r>
        <w:t>)i, araştırmada kullanılan yöntem(</w:t>
      </w:r>
      <w:proofErr w:type="spellStart"/>
      <w:r>
        <w:t>ler</w:t>
      </w:r>
      <w:proofErr w:type="spellEnd"/>
      <w:r>
        <w:t xml:space="preserve">)i,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Daha sonra da birer satır (1 satır) aralıklarla, ortalanmış bir şekilde, program çeşidi, tez yazarının adı ve soyadı, üniversitesi, enstitüsü ve anabilim dalı, varsa bilim dalı, tez danışmanın </w:t>
      </w:r>
      <w:proofErr w:type="spellStart"/>
      <w:r>
        <w:t>ünvanı</w:t>
      </w:r>
      <w:proofErr w:type="spellEnd"/>
      <w:r>
        <w:t xml:space="preserve"> adı ve soyadı (varsa eş danışmanının </w:t>
      </w:r>
      <w:proofErr w:type="spellStart"/>
      <w:r>
        <w:t>ünvanı</w:t>
      </w:r>
      <w:proofErr w:type="spellEnd"/>
      <w:r>
        <w:t xml:space="preserve"> adı ve soyadı), yer bilgisi, tarih ve sayfa sayısı (ön sayfalar + metin sayfaları; </w:t>
      </w:r>
      <w:proofErr w:type="gramStart"/>
      <w:r>
        <w:t>örneğin;</w:t>
      </w:r>
      <w:proofErr w:type="gramEnd"/>
      <w:r>
        <w:t xml:space="preserve"> xii+265 sayfa) 12pt koyu fontla olacak biçimde büyük harflerle sırasıyla verilmelidir. Türkçe özet edat ve bağlaçlarla birlikte 250 kelimeyi geçmemeli ve bir sayfadan fazla olmamalıdır. Özet sayfasının altına “</w:t>
      </w:r>
      <w:r>
        <w:rPr>
          <w:b/>
        </w:rPr>
        <w:t>ANAHTAR KELİMELER:</w:t>
      </w:r>
      <w:r>
        <w:t xml:space="preserve">” ibaresi 12pt boyutunda koyu ve büyük harfli olacak şekilde yazılmalıdır. Anahtar kelimelerin sayısı 3 ile 5 adet arasında olmalıdır. Anahtar kelimeler 12pt boyutunda, ilk harfleri büyük olacak şekilde (Örnek: Alıcı Ortam Modellemesi, Tez </w:t>
      </w:r>
      <w:proofErr w:type="gramStart"/>
      <w:r>
        <w:t>Formatı,…</w:t>
      </w:r>
      <w:proofErr w:type="gramEnd"/>
      <w:r>
        <w:t xml:space="preserve"> gibi) yazılmalı ve aralarında virgül olmalıdır.  </w:t>
      </w:r>
    </w:p>
    <w:p w14:paraId="4EC34CCD" w14:textId="77777777" w:rsidR="007D0AAF" w:rsidRDefault="007D0AAF" w:rsidP="002C5C13">
      <w:pPr>
        <w:spacing w:line="360" w:lineRule="auto"/>
        <w:ind w:firstLine="709"/>
        <w:jc w:val="both"/>
      </w:pPr>
    </w:p>
    <w:p w14:paraId="3566368E" w14:textId="77777777" w:rsidR="007D0AAF" w:rsidRDefault="00F45C8C" w:rsidP="002C5C13">
      <w:pPr>
        <w:spacing w:line="360" w:lineRule="auto"/>
        <w:ind w:firstLine="709"/>
        <w:jc w:val="both"/>
        <w:rPr>
          <w:b/>
        </w:rPr>
      </w:pPr>
      <w:r>
        <w:rPr>
          <w:b/>
        </w:rPr>
        <w:t>ABSTRACT</w:t>
      </w:r>
    </w:p>
    <w:p w14:paraId="2D47B683" w14:textId="77777777" w:rsidR="007D0AAF" w:rsidRDefault="00F45C8C" w:rsidP="002C5C13">
      <w:pPr>
        <w:spacing w:line="360" w:lineRule="auto"/>
        <w:ind w:firstLine="709"/>
        <w:jc w:val="both"/>
      </w:pPr>
      <w:r>
        <w:t xml:space="preserve">Özet bölümünün İngilizce yazımıdır. Ek olarak; öğretim üyelerinin </w:t>
      </w:r>
      <w:proofErr w:type="spellStart"/>
      <w:r>
        <w:t>ünvanlarının</w:t>
      </w:r>
      <w:proofErr w:type="spellEnd"/>
      <w:r>
        <w:t xml:space="preserve"> </w:t>
      </w:r>
      <w:proofErr w:type="gramStart"/>
      <w:r>
        <w:t>yazımında;  “</w:t>
      </w:r>
      <w:proofErr w:type="gramEnd"/>
      <w:r>
        <w:t xml:space="preserve">Prof. Dr. - Prof. Dr., Doç. Dr.- </w:t>
      </w:r>
      <w:proofErr w:type="spellStart"/>
      <w:r>
        <w:t>Assoc</w:t>
      </w:r>
      <w:proofErr w:type="spellEnd"/>
      <w:r>
        <w:t xml:space="preserve">. Prof. Dr., Yrd. Doç. </w:t>
      </w:r>
      <w:proofErr w:type="gramStart"/>
      <w:r>
        <w:t>Dr. -</w:t>
      </w:r>
      <w:proofErr w:type="gramEnd"/>
      <w:r>
        <w:t xml:space="preserve"> </w:t>
      </w:r>
      <w:proofErr w:type="spellStart"/>
      <w:r>
        <w:t>Assist</w:t>
      </w:r>
      <w:proofErr w:type="spellEnd"/>
      <w:r>
        <w:t>. Prof. Dr.” şeklinde kısaltmaları kullanılmalıdır. Tez çalışmasına ilişkin anahtar kelimeler koyu renkli ve büyük harfle yazılan “</w:t>
      </w:r>
      <w:r>
        <w:rPr>
          <w:b/>
        </w:rPr>
        <w:t>KEYWORDS:</w:t>
      </w:r>
      <w:r>
        <w:t xml:space="preserve">” ibaresinin ardından İngilizce olarak yazılmalıdır. Özet ve </w:t>
      </w:r>
      <w:proofErr w:type="spellStart"/>
      <w:r>
        <w:t>Abstract</w:t>
      </w:r>
      <w:proofErr w:type="spellEnd"/>
      <w:r>
        <w:t xml:space="preserve"> sayfaları Yüksek Öğretim Kurumu Tez Veri Tabanındaki taranabilir alanlara yükleneceğinden, bu sayfalarda semboller, tablolar, alt ve üst simgeler veya diğer standart olmayan simge ve karakterler kullanılmamalıdır. </w:t>
      </w:r>
    </w:p>
    <w:p w14:paraId="333179A9" w14:textId="3F54B338" w:rsidR="007D0AAF" w:rsidRDefault="007D0AAF" w:rsidP="002C5C13">
      <w:pPr>
        <w:pBdr>
          <w:top w:val="nil"/>
          <w:left w:val="nil"/>
          <w:bottom w:val="nil"/>
          <w:right w:val="nil"/>
          <w:between w:val="nil"/>
        </w:pBdr>
        <w:spacing w:line="360" w:lineRule="auto"/>
        <w:ind w:left="993" w:hanging="283"/>
        <w:jc w:val="both"/>
        <w:rPr>
          <w:b/>
          <w:color w:val="000000"/>
        </w:rPr>
      </w:pPr>
    </w:p>
    <w:p w14:paraId="2F6C4496" w14:textId="77777777" w:rsidR="00042038" w:rsidRDefault="00042038" w:rsidP="002C5C13">
      <w:pPr>
        <w:pBdr>
          <w:top w:val="nil"/>
          <w:left w:val="nil"/>
          <w:bottom w:val="nil"/>
          <w:right w:val="nil"/>
          <w:between w:val="nil"/>
        </w:pBdr>
        <w:spacing w:line="360" w:lineRule="auto"/>
        <w:ind w:left="993" w:hanging="283"/>
        <w:jc w:val="both"/>
        <w:rPr>
          <w:b/>
          <w:color w:val="000000"/>
        </w:rPr>
      </w:pPr>
    </w:p>
    <w:p w14:paraId="0C151978" w14:textId="77777777" w:rsidR="007D0AAF" w:rsidRDefault="00F45C8C" w:rsidP="002C5C13">
      <w:pPr>
        <w:pBdr>
          <w:top w:val="nil"/>
          <w:left w:val="nil"/>
          <w:bottom w:val="nil"/>
          <w:right w:val="nil"/>
          <w:between w:val="nil"/>
        </w:pBdr>
        <w:spacing w:line="360" w:lineRule="auto"/>
        <w:ind w:left="993" w:hanging="283"/>
        <w:jc w:val="both"/>
        <w:rPr>
          <w:b/>
          <w:color w:val="000000"/>
        </w:rPr>
      </w:pPr>
      <w:r>
        <w:rPr>
          <w:b/>
          <w:color w:val="000000"/>
        </w:rPr>
        <w:t>İÇİNDEKİLER SAYFASI</w:t>
      </w:r>
    </w:p>
    <w:p w14:paraId="207ED89A" w14:textId="77777777" w:rsidR="007D0AAF" w:rsidRDefault="00F45C8C" w:rsidP="002C5C13">
      <w:pPr>
        <w:spacing w:line="360" w:lineRule="auto"/>
        <w:ind w:firstLine="709"/>
        <w:jc w:val="both"/>
      </w:pPr>
      <w:r>
        <w:t xml:space="preserve">İçindekiler sayfası, tezde yer alan tüm bölümlerin </w:t>
      </w:r>
      <w:r>
        <w:rPr>
          <w:b/>
        </w:rPr>
        <w:t xml:space="preserve">ÖZET </w:t>
      </w:r>
      <w:r>
        <w:t xml:space="preserve">sayfasından başlayacak şekilde sayfa numarası verilerek hazırlanması gereken bir dizindir. </w:t>
      </w:r>
      <w:r>
        <w:lastRenderedPageBreak/>
        <w:t>“</w:t>
      </w:r>
      <w:r>
        <w:rPr>
          <w:b/>
        </w:rPr>
        <w:t>İÇİNDEKİLER</w:t>
      </w:r>
      <w:r>
        <w:t>” başlığı büyük harflerle, koyu olarak, 14pt yazı boyutunda ve metin alanının üst kısmından boşluk bırakılmadan sayfaya ortalanarak yazılmalıdır.</w:t>
      </w:r>
    </w:p>
    <w:p w14:paraId="3D4854C7" w14:textId="77777777" w:rsidR="007D0AAF" w:rsidRDefault="00F45C8C" w:rsidP="002C5C13">
      <w:pPr>
        <w:spacing w:line="360" w:lineRule="auto"/>
        <w:ind w:firstLine="709"/>
        <w:jc w:val="both"/>
      </w:pPr>
      <w:r>
        <w:t xml:space="preserve">İki adet 1,5 satır aralığı boşlukla başlayan ikinci satırda; </w:t>
      </w:r>
      <w:r>
        <w:rPr>
          <w:u w:val="single"/>
        </w:rPr>
        <w:t>altı çizili</w:t>
      </w:r>
      <w:r>
        <w:t xml:space="preserve"> olarak, koyu ve 12pt boyutunda “Sayfa” sözcüğü sağa dayalı olarak yazılmalı ve 1,5 satır aralık boşluk bırakıldıktan sonra dizin yazımına geçilmelidir. Dizinin yazımında 12pt karakter büyüklüğü ve 1,5 satır aralığı kullanılmalıdır. Dizin içerisindeki </w:t>
      </w:r>
      <w:r>
        <w:rPr>
          <w:u w:val="single"/>
        </w:rPr>
        <w:t>alt başlıklar 1 satır aralığında</w:t>
      </w:r>
      <w:r>
        <w:t xml:space="preserve"> olacaktır.</w:t>
      </w:r>
    </w:p>
    <w:p w14:paraId="1AE91F0D" w14:textId="77777777" w:rsidR="007D0AAF" w:rsidRDefault="00F45C8C" w:rsidP="002C5C13">
      <w:pPr>
        <w:spacing w:line="360" w:lineRule="auto"/>
        <w:ind w:firstLine="709"/>
        <w:jc w:val="both"/>
      </w:pPr>
      <w:r>
        <w:t>Tez metninde kullanılan her bir ana bölümün ve ana bölümün alt bölümün başlığı, numarası ile birlikte ifade biçiminde hiçbir değişiklik yapılmaksızın tümüyle aynı olarak bu sayfada yer almalıdır. Her bir başlığın hizasına, sadece o başlığın yer aldığı ilk sayfanın numarası yazılmalıdır. Her bir satırın başlık ve sayfa numarası arasındaki kısım noktalama ile doldurulmalıdır. İtalik karakter kullanılmamalıdır.</w:t>
      </w:r>
    </w:p>
    <w:p w14:paraId="7C58F782" w14:textId="57E7F81E" w:rsidR="007D0AAF" w:rsidRDefault="00F45C8C" w:rsidP="002C5C13">
      <w:pPr>
        <w:spacing w:line="360" w:lineRule="auto"/>
        <w:ind w:firstLine="709"/>
        <w:jc w:val="both"/>
      </w:pPr>
      <w:r>
        <w:t xml:space="preserve">Bu sayfada yer alan, Özet, </w:t>
      </w:r>
      <w:proofErr w:type="spellStart"/>
      <w:r>
        <w:t>Abstract</w:t>
      </w:r>
      <w:proofErr w:type="spellEnd"/>
      <w:r>
        <w:t xml:space="preserve">, İçindekiler, Şekil Listesi, Tablo Listesi, </w:t>
      </w:r>
      <w:r>
        <w:rPr>
          <w:color w:val="000000"/>
        </w:rPr>
        <w:t>Kısaltma ve Semboller Listesi</w:t>
      </w:r>
      <w:r>
        <w:t>, Önsöz, Giriş, Ana Bölüm Başlıkları, Sonuç ve Öneriler, Kaynaklar, Ekler</w:t>
      </w:r>
      <w:r w:rsidR="00042038">
        <w:t xml:space="preserve"> </w:t>
      </w:r>
      <w:r>
        <w:t>ifadelerinin hepsi büyük harflerle ve koyu olarak yazılmalıdır. Alt bölüm başlıklarında bulunan her sözcüğün (</w:t>
      </w:r>
      <w:proofErr w:type="gramStart"/>
      <w:r>
        <w:t>ve,</w:t>
      </w:r>
      <w:proofErr w:type="gramEnd"/>
      <w:r>
        <w:t xml:space="preserve"> veya, ile vb. bağlaçlar haricinde) ilk harfi büyük diğer harfleri küçük olmalıdır ve </w:t>
      </w:r>
      <w:r>
        <w:rPr>
          <w:u w:val="single"/>
        </w:rPr>
        <w:t>koyu yazılmamalıdır</w:t>
      </w:r>
      <w:r>
        <w:t>.</w:t>
      </w:r>
    </w:p>
    <w:p w14:paraId="7C1C227F" w14:textId="77777777" w:rsidR="002C5C13" w:rsidRDefault="002C5C13" w:rsidP="002C5C13">
      <w:pPr>
        <w:spacing w:line="360" w:lineRule="auto"/>
        <w:ind w:firstLine="709"/>
        <w:jc w:val="both"/>
      </w:pPr>
    </w:p>
    <w:p w14:paraId="5E644E1B" w14:textId="77777777" w:rsidR="007D0AAF" w:rsidRDefault="00F45C8C" w:rsidP="002C5C13">
      <w:pPr>
        <w:spacing w:line="360" w:lineRule="auto"/>
        <w:ind w:firstLine="709"/>
        <w:jc w:val="both"/>
        <w:rPr>
          <w:b/>
        </w:rPr>
      </w:pPr>
      <w:r>
        <w:rPr>
          <w:b/>
        </w:rPr>
        <w:t>ŞEKİL/TABLO/FOTOĞRAF LİSTESİ</w:t>
      </w:r>
    </w:p>
    <w:p w14:paraId="49155845" w14:textId="77777777" w:rsidR="007D0AAF" w:rsidRDefault="00F45C8C" w:rsidP="002C5C13">
      <w:pPr>
        <w:spacing w:line="360" w:lineRule="auto"/>
        <w:ind w:firstLine="709"/>
        <w:jc w:val="both"/>
      </w:pPr>
      <w:r>
        <w:t>Şekil listesi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14:paraId="52E82F93" w14:textId="77777777" w:rsidR="007D0AAF" w:rsidRDefault="00F45C8C" w:rsidP="002C5C13">
      <w:pPr>
        <w:spacing w:line="360" w:lineRule="auto"/>
        <w:ind w:firstLine="709"/>
        <w:jc w:val="both"/>
      </w:pPr>
      <w:r>
        <w:t>İki adet 1,5 satır aralığı boşlukla başlayan ikinci satırda altı çizili olarak koyu ve 12pt boyutunda “Sayfa” sözcüğü sağa dayalı olarak yazılır ve 1,5 satır aralığı boşluk bırakıldıktan sonra dizin yazımına geçilir.</w:t>
      </w:r>
    </w:p>
    <w:p w14:paraId="3075F272" w14:textId="77777777" w:rsidR="007D0AAF" w:rsidRDefault="00F45C8C" w:rsidP="002C5C13">
      <w:pPr>
        <w:spacing w:line="360" w:lineRule="auto"/>
        <w:ind w:firstLine="709"/>
        <w:jc w:val="both"/>
      </w:pPr>
      <w:r>
        <w:t xml:space="preserve">Dizinin yazımında 12pt karakter büyüklüğü ve 1 satır aralığı kullanılmalıdır. Ayrıca şekil ve numarasının yazımı koyu karakterde iken şekil açıklamalarının veya adlarının yazımı </w:t>
      </w:r>
      <w:r>
        <w:rPr>
          <w:u w:val="single"/>
        </w:rPr>
        <w:t>koyu karakterde olmamalıdır</w:t>
      </w:r>
      <w:r>
        <w:t>. Şekil numarası ile şeklin bulunduğu sayfa numarasının arasına ilgili şeklin açıklaması veya adı yazılmalıdır. Sayfalar bir önceki sayfayı izleyecek şekilde Roma rakamıyla numaralandırılmalıdır.</w:t>
      </w:r>
    </w:p>
    <w:p w14:paraId="116B2A2E" w14:textId="77777777" w:rsidR="007D0AAF" w:rsidRDefault="00F45C8C" w:rsidP="002C5C13">
      <w:pPr>
        <w:spacing w:line="360" w:lineRule="auto"/>
        <w:ind w:firstLine="709"/>
        <w:jc w:val="both"/>
        <w:rPr>
          <w:b/>
          <w:color w:val="000000"/>
        </w:rPr>
      </w:pPr>
      <w:r>
        <w:rPr>
          <w:b/>
          <w:color w:val="000000"/>
        </w:rPr>
        <w:t>KISALTMA VE SEMBOLLER LİSTESİ</w:t>
      </w:r>
    </w:p>
    <w:p w14:paraId="573DEBF2" w14:textId="77777777" w:rsidR="007D0AAF" w:rsidRDefault="00F45C8C" w:rsidP="002C5C13">
      <w:pPr>
        <w:spacing w:line="360" w:lineRule="auto"/>
        <w:ind w:firstLine="709"/>
        <w:jc w:val="both"/>
        <w:rPr>
          <w:color w:val="000000"/>
        </w:rPr>
      </w:pPr>
      <w:r>
        <w:rPr>
          <w:color w:val="000000"/>
        </w:rPr>
        <w:t xml:space="preserve">Kısaltma ve Semboller Listesi bir örnek listedir, Kısaltma ve Sembol listesi, tez içerisinde geçen kısaltma ve sembollerin verildiği bir dizindir. Bu sayfanın başlığı </w:t>
      </w:r>
      <w:r>
        <w:rPr>
          <w:color w:val="000000"/>
        </w:rPr>
        <w:lastRenderedPageBreak/>
        <w:t>olan “KISALTMA VE SEMBOLLER LİSTESİ” ifadesi büyük harflerle koyu olarak 14pt yazı boyutunda metin alanının üst kısmından boşluk bırakılmadan ortalanarak yazılmalıdır.</w:t>
      </w:r>
    </w:p>
    <w:p w14:paraId="7D917675" w14:textId="77777777" w:rsidR="007D0AAF" w:rsidRDefault="00F45C8C" w:rsidP="002C5C13">
      <w:pPr>
        <w:spacing w:line="360" w:lineRule="auto"/>
        <w:ind w:firstLine="709"/>
        <w:jc w:val="both"/>
        <w:rPr>
          <w:color w:val="000000"/>
        </w:rPr>
      </w:pPr>
      <w:r>
        <w:rPr>
          <w:color w:val="000000"/>
        </w:rPr>
        <w:t>İki adet 1,5 satır aralık boşluk ile dizin yazımına geçilmelidir. Dizin yazımında sembolün bulunduğu sayfa numarası verilmemelidir. Sadece kısaltmalar veya semboller yazılıp, açıklamaları yapılmalıdır.</w:t>
      </w:r>
    </w:p>
    <w:p w14:paraId="507A54A6" w14:textId="77777777" w:rsidR="007D0AAF" w:rsidRDefault="00F45C8C" w:rsidP="002C5C13">
      <w:pPr>
        <w:spacing w:line="360" w:lineRule="auto"/>
        <w:ind w:firstLine="709"/>
        <w:jc w:val="both"/>
        <w:rPr>
          <w:color w:val="000000"/>
        </w:rPr>
      </w:pPr>
      <w:r>
        <w:rPr>
          <w:color w:val="000000"/>
        </w:rPr>
        <w:t xml:space="preserve">Dizinin yazımında 12pt karakter büyüklüğü ve 1,5 satır aralığı kullanılmalıdır. Ayrıca Kısaltma ve Semboller koyu karakterde ve </w:t>
      </w:r>
      <w:r>
        <w:rPr>
          <w:color w:val="000000"/>
          <w:u w:val="single"/>
        </w:rPr>
        <w:t>alfabetik sıraya göre</w:t>
      </w:r>
      <w:r>
        <w:rPr>
          <w:color w:val="000000"/>
        </w:rPr>
        <w:t xml:space="preserve"> yazılırken açıklamaları veya adları ise koyu karakterde </w:t>
      </w:r>
      <w:r>
        <w:rPr>
          <w:color w:val="000000"/>
          <w:u w:val="single"/>
        </w:rPr>
        <w:t>yazılmamalıdır</w:t>
      </w:r>
      <w:r>
        <w:rPr>
          <w:color w:val="000000"/>
        </w:rPr>
        <w:t xml:space="preserve">.   </w:t>
      </w:r>
    </w:p>
    <w:p w14:paraId="000E3EBF" w14:textId="77777777" w:rsidR="007D0AAF" w:rsidRDefault="007D0AAF" w:rsidP="002C5C13">
      <w:pPr>
        <w:spacing w:line="360" w:lineRule="auto"/>
        <w:ind w:firstLine="709"/>
        <w:jc w:val="both"/>
        <w:rPr>
          <w:color w:val="000000"/>
        </w:rPr>
      </w:pPr>
    </w:p>
    <w:p w14:paraId="3D89E214" w14:textId="77777777" w:rsidR="007D0AAF" w:rsidRDefault="00F45C8C" w:rsidP="002C5C13">
      <w:pPr>
        <w:spacing w:line="360" w:lineRule="auto"/>
        <w:ind w:firstLine="709"/>
        <w:jc w:val="both"/>
        <w:rPr>
          <w:b/>
          <w:color w:val="000000"/>
        </w:rPr>
      </w:pPr>
      <w:r>
        <w:rPr>
          <w:b/>
          <w:color w:val="000000"/>
        </w:rPr>
        <w:t>TEŞEKKÜR</w:t>
      </w:r>
    </w:p>
    <w:p w14:paraId="6DB2F80D" w14:textId="77777777" w:rsidR="007D0AAF" w:rsidRDefault="00F45C8C" w:rsidP="002C5C13">
      <w:pPr>
        <w:spacing w:line="360" w:lineRule="auto"/>
        <w:ind w:firstLine="709"/>
        <w:jc w:val="both"/>
        <w:rPr>
          <w:b/>
          <w:color w:val="000000"/>
        </w:rPr>
      </w:pPr>
      <w:r>
        <w:rPr>
          <w:color w:val="000000"/>
        </w:rPr>
        <w:t xml:space="preserve">Bu sayfa, yazarın tez sürecinde karşılaştığı olumlu veya olumsuz koşullar sırasında çevresinden görmüş olduğu destekleri ve bu desteklerin kimlerden (hangi kuruluşlardan) alındığını (varsa unvanlarıyla beraber) kısaca açıklayan bir teşekkür sayfasıdır. </w:t>
      </w:r>
    </w:p>
    <w:p w14:paraId="05E2E996" w14:textId="77777777" w:rsidR="007D0AAF" w:rsidRDefault="00F45C8C" w:rsidP="002C5C13">
      <w:pPr>
        <w:spacing w:line="360" w:lineRule="auto"/>
        <w:ind w:firstLine="709"/>
        <w:jc w:val="both"/>
        <w:rPr>
          <w:color w:val="000000"/>
        </w:rPr>
      </w:pPr>
      <w:r>
        <w:rPr>
          <w:color w:val="000000"/>
        </w:rPr>
        <w:t xml:space="preserve">Araştırmayı destekleyen Kurum/Kuruluşlara proje numarası veya destek adı verilerek burada teşekkür </w:t>
      </w:r>
      <w:r>
        <w:rPr>
          <w:b/>
          <w:color w:val="000000"/>
        </w:rPr>
        <w:t>edilmelidir.</w:t>
      </w:r>
    </w:p>
    <w:p w14:paraId="6D27D178" w14:textId="77777777" w:rsidR="007D0AAF" w:rsidRDefault="00F45C8C" w:rsidP="002C5C13">
      <w:pPr>
        <w:spacing w:line="360" w:lineRule="auto"/>
        <w:jc w:val="both"/>
        <w:rPr>
          <w:color w:val="000000"/>
        </w:rPr>
      </w:pPr>
      <w:r>
        <w:rPr>
          <w:color w:val="000000"/>
        </w:rPr>
        <w:t xml:space="preserve">Sayfanın başlığı “TEŞEKKÜR” şeklinde koyu olarak 14pt boyutunda üst kenardan boşluk bırakılmadan ortalanmış biçimde yazılmalıdır. İki adet 1,5 satır aralığı boşluk bırakıldıktan sonra 1 </w:t>
      </w:r>
      <w:proofErr w:type="spellStart"/>
      <w:r>
        <w:rPr>
          <w:color w:val="000000"/>
        </w:rPr>
        <w:t>tab</w:t>
      </w:r>
      <w:proofErr w:type="spellEnd"/>
      <w:r>
        <w:rPr>
          <w:color w:val="000000"/>
        </w:rPr>
        <w:t xml:space="preserve"> içeriden metin yazımına başlanmalıdır.</w:t>
      </w:r>
    </w:p>
    <w:p w14:paraId="2B9BC85B" w14:textId="77777777" w:rsidR="007D0AAF" w:rsidRDefault="00F45C8C" w:rsidP="002C5C13">
      <w:pPr>
        <w:spacing w:line="360" w:lineRule="auto"/>
        <w:jc w:val="both"/>
        <w:rPr>
          <w:color w:val="000000"/>
        </w:rPr>
      </w:pPr>
      <w:r>
        <w:rPr>
          <w:color w:val="000000"/>
        </w:rPr>
        <w:t xml:space="preserve">Bu sayfasının hazırlanışında 12pt yazı büyüklüğü ve 1,5 satır aralığı kullanılmalıdır. Teşekkür sayfası 1 sayfayı geçmeyecek şekilde yazılmalıdır. </w:t>
      </w:r>
    </w:p>
    <w:p w14:paraId="126203EF" w14:textId="3C9C95F6" w:rsidR="007D0AAF" w:rsidRDefault="007D0AAF" w:rsidP="002C5C13">
      <w:pPr>
        <w:spacing w:line="360" w:lineRule="auto"/>
        <w:jc w:val="both"/>
        <w:rPr>
          <w:color w:val="000000"/>
        </w:rPr>
      </w:pPr>
    </w:p>
    <w:p w14:paraId="5E31C5C6" w14:textId="367D1ABE" w:rsidR="00C446C2" w:rsidRDefault="00C446C2" w:rsidP="002C5C13">
      <w:pPr>
        <w:spacing w:line="360" w:lineRule="auto"/>
        <w:jc w:val="both"/>
        <w:rPr>
          <w:color w:val="000000"/>
        </w:rPr>
      </w:pPr>
    </w:p>
    <w:p w14:paraId="7877AE61" w14:textId="77777777" w:rsidR="00C446C2" w:rsidRDefault="00C446C2" w:rsidP="002C5C13">
      <w:pPr>
        <w:spacing w:line="360" w:lineRule="auto"/>
        <w:jc w:val="both"/>
        <w:rPr>
          <w:color w:val="000000"/>
        </w:rPr>
      </w:pPr>
    </w:p>
    <w:p w14:paraId="553D9621" w14:textId="77777777" w:rsidR="007D0AAF" w:rsidRDefault="00F45C8C" w:rsidP="002C5C13">
      <w:pPr>
        <w:spacing w:line="360" w:lineRule="auto"/>
        <w:ind w:firstLine="709"/>
        <w:rPr>
          <w:b/>
        </w:rPr>
      </w:pPr>
      <w:r>
        <w:rPr>
          <w:b/>
        </w:rPr>
        <w:t>GİRİŞ</w:t>
      </w:r>
    </w:p>
    <w:p w14:paraId="36B55392" w14:textId="77777777" w:rsidR="007D0AAF" w:rsidRDefault="00F45C8C" w:rsidP="002C5C13">
      <w:pPr>
        <w:spacing w:line="360" w:lineRule="auto"/>
        <w:ind w:firstLine="709"/>
        <w:jc w:val="both"/>
        <w:rPr>
          <w:color w:val="000000"/>
        </w:rPr>
      </w:pPr>
      <w:r>
        <w:rPr>
          <w:color w:val="000000"/>
        </w:rPr>
        <w:t xml:space="preserve">Bu bölüm tüm tezlerde olması gereken ilk bölümdür. Eğitim Bilimleri, Fen Bilimleri, Sağlık Bilimleri ve Sosyal Bilimleri için bu bölümün içeriği değişiklik gösterebilmektedir. </w:t>
      </w:r>
    </w:p>
    <w:p w14:paraId="6553CAE0" w14:textId="77777777" w:rsidR="007D0AAF" w:rsidRDefault="007D0AAF" w:rsidP="002C5C13">
      <w:pPr>
        <w:spacing w:line="360" w:lineRule="auto"/>
        <w:ind w:firstLine="709"/>
        <w:rPr>
          <w:b/>
        </w:rPr>
      </w:pPr>
    </w:p>
    <w:p w14:paraId="5A9ACE1D" w14:textId="77777777" w:rsidR="007D0AAF" w:rsidRDefault="00F45C8C" w:rsidP="002C5C13">
      <w:pPr>
        <w:spacing w:line="360" w:lineRule="auto"/>
        <w:ind w:firstLine="709"/>
        <w:rPr>
          <w:b/>
        </w:rPr>
      </w:pPr>
      <w:r>
        <w:rPr>
          <w:b/>
        </w:rPr>
        <w:t>ANA BÖLÜM BAŞLIĞI</w:t>
      </w:r>
    </w:p>
    <w:p w14:paraId="7FE20719" w14:textId="77777777" w:rsidR="007D0AAF" w:rsidRDefault="00F45C8C" w:rsidP="002C5C13">
      <w:pPr>
        <w:pBdr>
          <w:top w:val="nil"/>
          <w:left w:val="nil"/>
          <w:bottom w:val="nil"/>
          <w:right w:val="nil"/>
          <w:between w:val="nil"/>
        </w:pBdr>
        <w:spacing w:line="360" w:lineRule="auto"/>
        <w:ind w:firstLine="709"/>
        <w:jc w:val="both"/>
        <w:rPr>
          <w:color w:val="000000"/>
        </w:rPr>
      </w:pPr>
      <w:r>
        <w:rPr>
          <w:color w:val="000000"/>
        </w:rPr>
        <w:t>Bu bölümün Eğitim Bilimleri, Fen Bilimleri, Sağlık Bilimleri ve Sosyal Bilimler için hazırlanmış olan şablona göre biçimlendirilmesi gereklidir.</w:t>
      </w:r>
    </w:p>
    <w:p w14:paraId="1D373EBF" w14:textId="77777777" w:rsidR="007D0AAF" w:rsidRDefault="00F45C8C" w:rsidP="002C5C13">
      <w:pPr>
        <w:spacing w:line="360" w:lineRule="auto"/>
        <w:ind w:firstLine="709"/>
        <w:jc w:val="both"/>
        <w:rPr>
          <w:color w:val="000000"/>
        </w:rPr>
      </w:pPr>
      <w:r>
        <w:rPr>
          <w:color w:val="000000"/>
        </w:rPr>
        <w:lastRenderedPageBreak/>
        <w:t>Her yeni ana bölüm başlığı eklemek istediğinizde size uygun ifadeyi sayfanın başına yazdıktan sonra stiller bölümünden “BAŞLIK 1” stilini seçiniz. Örneğin “2. ANA BÖLÜM BAŞLIĞI” ifadesini oluşturmak için; yazmak istediğiniz satıra numara vermeden “ANA BÖLÜM BAŞLIĞI” yazıp stiller bölümünden “BAŞLIK 1” stilini seçiniz. Böylece istediğiniz ana bölüm başlığı yukarıda verildiği gibi numarasıyla beraber oluşacaktır.</w:t>
      </w:r>
    </w:p>
    <w:p w14:paraId="6B6EF82E" w14:textId="77777777" w:rsidR="007D0AAF" w:rsidRDefault="00F45C8C" w:rsidP="002C5C13">
      <w:pPr>
        <w:spacing w:line="360" w:lineRule="auto"/>
        <w:ind w:firstLine="709"/>
        <w:jc w:val="both"/>
      </w:pPr>
      <w:r>
        <w:t xml:space="preserve">İkinci düzey alt bölüm başlık yazmak için stiller bölümünden “ALT BAŞLIK 1” stilini seçiniz. Örneğin 1. GİRİŞ bölümün ilk “1.1 Alt Bölüm </w:t>
      </w:r>
      <w:proofErr w:type="spellStart"/>
      <w:r>
        <w:t>Başlığı”nı</w:t>
      </w:r>
      <w:proofErr w:type="spellEnd"/>
      <w:r>
        <w:t xml:space="preserve"> “1.1 Örnek İkinci Düzey Alt Başlık” olarak yazmak istersek; bunun için başlığı yazmak istediğiniz satıra numara vermeden “Örnek İkinci Düzey Alt Başlık” yazıp stiller bölümünden “ALT BAŞLIK 1” stilini seçmeniz yeterli olacaktır.</w:t>
      </w:r>
    </w:p>
    <w:p w14:paraId="1B33F1E7" w14:textId="77777777" w:rsidR="007D0AAF" w:rsidRDefault="00F45C8C" w:rsidP="002C5C13">
      <w:pPr>
        <w:spacing w:line="360" w:lineRule="auto"/>
        <w:ind w:firstLine="709"/>
        <w:jc w:val="both"/>
        <w:rPr>
          <w:color w:val="000000"/>
        </w:rPr>
      </w:pPr>
      <w:r>
        <w:rPr>
          <w:color w:val="000000"/>
        </w:rPr>
        <w:t xml:space="preserve">Üçüncü düzey alt bölüm başlıklarını yazmak için stiller bölümünden “ALT BAŞLIK 2” stilini seçiniz. Örneğin 1. GİRİŞ bölümün ilk “1.1.1 Alt bölüm </w:t>
      </w:r>
      <w:proofErr w:type="spellStart"/>
      <w:r>
        <w:rPr>
          <w:color w:val="000000"/>
        </w:rPr>
        <w:t>Başlığı”nı</w:t>
      </w:r>
      <w:proofErr w:type="spellEnd"/>
      <w:r>
        <w:rPr>
          <w:color w:val="000000"/>
        </w:rPr>
        <w:t xml:space="preserve"> “1.1.1 Örnek Üçüncü Düzey Alt Başlık” olarak yazmak isterse; bunun için başlığı yazmak istediğiniz satıra numara vermeden “Örnek Üçüncü Düzey Alt Başlık” yazıp stiller bölümünden “ALT BAŞLIK 2” stilini seçiniz.  Böylece istediğiniz alt başlık numarasıyla beraber aşağıda verildiği gibidir.</w:t>
      </w:r>
    </w:p>
    <w:p w14:paraId="32D3E1B1" w14:textId="77777777" w:rsidR="007D0AAF" w:rsidRDefault="00F45C8C" w:rsidP="002C5C13">
      <w:pPr>
        <w:spacing w:line="360" w:lineRule="auto"/>
        <w:ind w:firstLine="709"/>
        <w:jc w:val="both"/>
        <w:rPr>
          <w:color w:val="000000"/>
        </w:rPr>
      </w:pPr>
      <w:r>
        <w:rPr>
          <w:color w:val="000000"/>
        </w:rPr>
        <w:t>Dört ve beşinci düzey alt bölüm başlıklarını yukarıda verildiği gibi ikinci ve üçüncü düzey alt başlıklarıyla aynı şekilde yapabilirsiniz.</w:t>
      </w:r>
    </w:p>
    <w:p w14:paraId="058614AD" w14:textId="77777777" w:rsidR="007D0AAF" w:rsidRDefault="00F45C8C" w:rsidP="002C5C13">
      <w:pPr>
        <w:spacing w:line="360" w:lineRule="auto"/>
        <w:ind w:firstLine="709"/>
        <w:jc w:val="both"/>
        <w:rPr>
          <w:color w:val="000000"/>
        </w:rPr>
      </w:pPr>
      <w:r>
        <w:rPr>
          <w:color w:val="000000"/>
        </w:rPr>
        <w:t>Dördüncü düzey alt bölüm başlıklarını yukarıda verildiği gibi ikinci ve üçüncü düzey alt başlıklarıyla aynı şekilde yapabilirsiniz.</w:t>
      </w:r>
    </w:p>
    <w:p w14:paraId="03D3EE5E" w14:textId="77777777" w:rsidR="007D0AAF" w:rsidRDefault="00F45C8C" w:rsidP="002C5C13">
      <w:pPr>
        <w:spacing w:line="360" w:lineRule="auto"/>
        <w:jc w:val="both"/>
        <w:rPr>
          <w:color w:val="000000"/>
        </w:rPr>
      </w:pPr>
      <w:r>
        <w:rPr>
          <w:color w:val="000000"/>
        </w:rPr>
        <w:t>Beşinci düzey alt bölüm başlıklarını yukarıda verildiği gibi ikinci ve üçüncü düzey alt başlıklarıyla aynı şekilde yapabilirsiniz.</w:t>
      </w:r>
    </w:p>
    <w:p w14:paraId="746C447E" w14:textId="77777777" w:rsidR="007D0AAF" w:rsidRDefault="00F45C8C" w:rsidP="002C5C13">
      <w:pPr>
        <w:spacing w:line="360" w:lineRule="auto"/>
        <w:ind w:firstLine="720"/>
        <w:jc w:val="both"/>
        <w:rPr>
          <w:color w:val="000000"/>
        </w:rPr>
      </w:pPr>
      <w:r>
        <w:rPr>
          <w:color w:val="000000"/>
        </w:rPr>
        <w:t xml:space="preserve">Güncellenen ve eklenen başlıkların </w:t>
      </w:r>
      <w:r>
        <w:rPr>
          <w:b/>
          <w:color w:val="000000"/>
        </w:rPr>
        <w:t>içindekiler</w:t>
      </w:r>
      <w:r>
        <w:rPr>
          <w:color w:val="000000"/>
        </w:rPr>
        <w:t xml:space="preserve"> tablosunda görünmesi için İÇİNDEKİLER tablosuna giderek, tablonun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göreceksiniz.</w:t>
      </w:r>
    </w:p>
    <w:p w14:paraId="788C8663" w14:textId="77777777" w:rsidR="002C5C13" w:rsidRDefault="002C5C13" w:rsidP="002C5C13">
      <w:pPr>
        <w:spacing w:line="360" w:lineRule="auto"/>
        <w:ind w:firstLine="720"/>
        <w:jc w:val="both"/>
        <w:rPr>
          <w:color w:val="000000"/>
        </w:rPr>
      </w:pPr>
    </w:p>
    <w:p w14:paraId="420C8478" w14:textId="34ACA4C6" w:rsidR="007D0AAF" w:rsidRDefault="00F06CFB">
      <w:pPr>
        <w:keepNext/>
        <w:spacing w:line="360" w:lineRule="auto"/>
        <w:jc w:val="center"/>
      </w:pPr>
      <w:r>
        <w:rPr>
          <w:noProof/>
        </w:rPr>
        <w:lastRenderedPageBreak/>
        <w:drawing>
          <wp:inline distT="0" distB="0" distL="0" distR="0" wp14:anchorId="7C80B267" wp14:editId="58B8C631">
            <wp:extent cx="1419225" cy="1419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542B6D9" w14:textId="77777777" w:rsidR="007D0AAF" w:rsidRDefault="00F45C8C">
      <w:pPr>
        <w:spacing w:line="360" w:lineRule="auto"/>
        <w:jc w:val="center"/>
      </w:pPr>
      <w:bookmarkStart w:id="7" w:name="_heading=h.1t3h5sf" w:colFirst="0" w:colLast="0"/>
      <w:bookmarkEnd w:id="7"/>
      <w:r>
        <w:rPr>
          <w:b/>
        </w:rPr>
        <w:t>Şekil 2.1.</w:t>
      </w:r>
      <w:r>
        <w:t xml:space="preserve"> Bolu Abant İzzet Baysal Üniversitesi logosu.</w:t>
      </w:r>
    </w:p>
    <w:p w14:paraId="1B6D9912" w14:textId="77777777" w:rsidR="002C5C13" w:rsidRDefault="002C5C13">
      <w:pPr>
        <w:spacing w:line="360" w:lineRule="auto"/>
        <w:jc w:val="center"/>
      </w:pPr>
    </w:p>
    <w:p w14:paraId="5696134A" w14:textId="77777777" w:rsidR="007D0AAF" w:rsidRDefault="00F45C8C">
      <w:pPr>
        <w:keepNext/>
        <w:spacing w:line="360" w:lineRule="auto"/>
        <w:ind w:firstLine="709"/>
        <w:jc w:val="both"/>
      </w:pPr>
      <w:r>
        <w:t xml:space="preserve">Şekil, Resim ya da Tablo yazısı eklemek için resmin üzerine sağ tıklayıp “Resim yazısı ekle” seçeneğini seçiniz. Açılan pencerede şekil numarası otomatik olarak verilmiş bir şekilde karşınıza çıkacaktır. Eğer “Hata! Belgede belirtilen stilde metne rastlanmadı” ifadesi ile karşılaşırsanız hata metninin üzerine sağ tıklayıp açılan </w:t>
      </w:r>
      <w:r w:rsidRPr="000F3BB1">
        <w:rPr>
          <w:color w:val="000000" w:themeColor="text1"/>
        </w:rPr>
        <w:t xml:space="preserve">menüden “Alanı Düzenle” seçeneğini seçiniz. Açılan pencerede “Stil Adı” bölmesinde ANA </w:t>
      </w:r>
      <w:proofErr w:type="spellStart"/>
      <w:r w:rsidRPr="000F3BB1">
        <w:rPr>
          <w:color w:val="000000" w:themeColor="text1"/>
        </w:rPr>
        <w:t>BAŞLIK’ı</w:t>
      </w:r>
      <w:proofErr w:type="spellEnd"/>
      <w:r w:rsidRPr="000F3BB1">
        <w:rPr>
          <w:color w:val="000000" w:themeColor="text1"/>
        </w:rPr>
        <w:t xml:space="preserve"> seçerek “Tamam” düğmesine basınız. Daha sonra istediğiniz şekil </w:t>
      </w:r>
      <w:r>
        <w:t>açıklaması veya adını giriniz. Kalın olması gereken “Şekil 2.1.” ifadesini seçip kalınlaştırınız. Bu şeklin şekil listesinde gözükmesi için şekil listesine giriniz. Herhangi bir yere sağ tıklayınız ve “Alanı Güncelleştir” seçeneğini seçiniz.</w:t>
      </w:r>
    </w:p>
    <w:p w14:paraId="566EF039" w14:textId="77777777" w:rsidR="002C5C13" w:rsidRDefault="002C5C13">
      <w:pPr>
        <w:keepNext/>
        <w:spacing w:line="360" w:lineRule="auto"/>
        <w:ind w:firstLine="709"/>
        <w:jc w:val="both"/>
      </w:pPr>
    </w:p>
    <w:p w14:paraId="79029B96" w14:textId="77777777" w:rsidR="007D0AAF" w:rsidRDefault="00F45C8C">
      <w:pPr>
        <w:spacing w:line="360" w:lineRule="auto"/>
        <w:jc w:val="center"/>
        <w:rPr>
          <w:color w:val="4F81BD"/>
        </w:rPr>
      </w:pPr>
      <w:r>
        <w:rPr>
          <w:noProof/>
        </w:rPr>
        <w:drawing>
          <wp:inline distT="0" distB="0" distL="0" distR="0" wp14:anchorId="6AFC8F0B" wp14:editId="760885B7">
            <wp:extent cx="1609725" cy="1609725"/>
            <wp:effectExtent l="0" t="0" r="0" b="0"/>
            <wp:docPr id="9" name="image2.jpg" descr="F:\FBE\abantmühson.jpg"/>
            <wp:cNvGraphicFramePr/>
            <a:graphic xmlns:a="http://schemas.openxmlformats.org/drawingml/2006/main">
              <a:graphicData uri="http://schemas.openxmlformats.org/drawingml/2006/picture">
                <pic:pic xmlns:pic="http://schemas.openxmlformats.org/drawingml/2006/picture">
                  <pic:nvPicPr>
                    <pic:cNvPr id="0" name="image2.jpg" descr="F:\FBE\abantmühson.jpg"/>
                    <pic:cNvPicPr preferRelativeResize="0"/>
                  </pic:nvPicPr>
                  <pic:blipFill>
                    <a:blip r:embed="rId9"/>
                    <a:srcRect/>
                    <a:stretch>
                      <a:fillRect/>
                    </a:stretch>
                  </pic:blipFill>
                  <pic:spPr>
                    <a:xfrm>
                      <a:off x="0" y="0"/>
                      <a:ext cx="1609725" cy="1609725"/>
                    </a:xfrm>
                    <a:prstGeom prst="rect">
                      <a:avLst/>
                    </a:prstGeom>
                    <a:ln/>
                  </pic:spPr>
                </pic:pic>
              </a:graphicData>
            </a:graphic>
          </wp:inline>
        </w:drawing>
      </w:r>
    </w:p>
    <w:p w14:paraId="7417C45F" w14:textId="77777777" w:rsidR="007D0AAF" w:rsidRDefault="00F45C8C">
      <w:pPr>
        <w:spacing w:line="360" w:lineRule="auto"/>
        <w:jc w:val="center"/>
      </w:pPr>
      <w:bookmarkStart w:id="8" w:name="_heading=h.4d34og8" w:colFirst="0" w:colLast="0"/>
      <w:bookmarkEnd w:id="8"/>
      <w:r>
        <w:rPr>
          <w:b/>
        </w:rPr>
        <w:t>Şekil 2.2.</w:t>
      </w:r>
      <w:r>
        <w:t xml:space="preserve"> Mühendislik Mimarlık Fakültesi Logosu.</w:t>
      </w:r>
    </w:p>
    <w:p w14:paraId="4ED56C84" w14:textId="77777777" w:rsidR="007D0AAF" w:rsidRDefault="007D0AAF">
      <w:pPr>
        <w:spacing w:line="360" w:lineRule="auto"/>
        <w:jc w:val="both"/>
      </w:pPr>
    </w:p>
    <w:p w14:paraId="6CB0F578" w14:textId="77777777" w:rsidR="007D0AAF" w:rsidRDefault="00F45C8C">
      <w:pPr>
        <w:spacing w:line="360" w:lineRule="auto"/>
        <w:ind w:firstLine="709"/>
      </w:pPr>
      <w:bookmarkStart w:id="9" w:name="_heading=h.2s8eyo1" w:colFirst="0" w:colLast="0"/>
      <w:bookmarkEnd w:id="9"/>
      <w:r>
        <w:rPr>
          <w:b/>
        </w:rPr>
        <w:t>Tablo 1.1.</w:t>
      </w:r>
      <w:r>
        <w:t xml:space="preserve"> Evsel ısınma kökenli emisyonlar (ton/gün).</w:t>
      </w:r>
    </w:p>
    <w:p w14:paraId="5BC5DD8D" w14:textId="77777777" w:rsidR="007D0AAF" w:rsidRDefault="007D0AAF">
      <w:pPr>
        <w:spacing w:line="360" w:lineRule="auto"/>
        <w:ind w:firstLine="709"/>
      </w:pPr>
    </w:p>
    <w:tbl>
      <w:tblPr>
        <w:tblStyle w:val="a1"/>
        <w:tblW w:w="58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134"/>
        <w:gridCol w:w="1276"/>
        <w:gridCol w:w="1134"/>
        <w:gridCol w:w="1134"/>
      </w:tblGrid>
      <w:tr w:rsidR="007D0AAF" w14:paraId="7989FD92" w14:textId="77777777">
        <w:trPr>
          <w:trHeight w:val="357"/>
          <w:jc w:val="center"/>
        </w:trPr>
        <w:tc>
          <w:tcPr>
            <w:tcW w:w="1134" w:type="dxa"/>
          </w:tcPr>
          <w:p w14:paraId="50D145DC" w14:textId="77777777" w:rsidR="007D0AAF" w:rsidRDefault="00F45C8C">
            <w:pPr>
              <w:spacing w:line="360" w:lineRule="auto"/>
              <w:jc w:val="center"/>
            </w:pPr>
            <w:r>
              <w:t>PM</w:t>
            </w:r>
          </w:p>
        </w:tc>
        <w:tc>
          <w:tcPr>
            <w:tcW w:w="1134" w:type="dxa"/>
          </w:tcPr>
          <w:p w14:paraId="0771E862" w14:textId="77777777" w:rsidR="007D0AAF" w:rsidRDefault="00F45C8C">
            <w:pPr>
              <w:spacing w:line="360" w:lineRule="auto"/>
              <w:jc w:val="center"/>
            </w:pPr>
            <w:proofErr w:type="spellStart"/>
            <w:r>
              <w:t>SOx</w:t>
            </w:r>
            <w:proofErr w:type="spellEnd"/>
          </w:p>
        </w:tc>
        <w:tc>
          <w:tcPr>
            <w:tcW w:w="1276" w:type="dxa"/>
          </w:tcPr>
          <w:p w14:paraId="37ECBAD0" w14:textId="77777777" w:rsidR="007D0AAF" w:rsidRDefault="00F45C8C">
            <w:pPr>
              <w:spacing w:line="360" w:lineRule="auto"/>
              <w:jc w:val="center"/>
            </w:pPr>
            <w:proofErr w:type="spellStart"/>
            <w:r>
              <w:t>NOx</w:t>
            </w:r>
            <w:proofErr w:type="spellEnd"/>
          </w:p>
        </w:tc>
        <w:tc>
          <w:tcPr>
            <w:tcW w:w="1134" w:type="dxa"/>
          </w:tcPr>
          <w:p w14:paraId="0FC794C8" w14:textId="77777777" w:rsidR="007D0AAF" w:rsidRDefault="00F45C8C">
            <w:pPr>
              <w:spacing w:line="360" w:lineRule="auto"/>
              <w:jc w:val="center"/>
            </w:pPr>
            <w:r>
              <w:t>VOC</w:t>
            </w:r>
          </w:p>
        </w:tc>
        <w:tc>
          <w:tcPr>
            <w:tcW w:w="1134" w:type="dxa"/>
          </w:tcPr>
          <w:p w14:paraId="76A3809D" w14:textId="77777777" w:rsidR="007D0AAF" w:rsidRDefault="00F45C8C">
            <w:pPr>
              <w:spacing w:line="360" w:lineRule="auto"/>
              <w:jc w:val="center"/>
            </w:pPr>
            <w:r>
              <w:t>CO</w:t>
            </w:r>
          </w:p>
        </w:tc>
      </w:tr>
      <w:tr w:rsidR="007D0AAF" w14:paraId="20D8D676" w14:textId="77777777">
        <w:trPr>
          <w:trHeight w:val="343"/>
          <w:jc w:val="center"/>
        </w:trPr>
        <w:tc>
          <w:tcPr>
            <w:tcW w:w="1134" w:type="dxa"/>
          </w:tcPr>
          <w:p w14:paraId="3DD1B1AA" w14:textId="77777777" w:rsidR="007D0AAF" w:rsidRDefault="00F45C8C">
            <w:pPr>
              <w:spacing w:line="360" w:lineRule="auto"/>
              <w:jc w:val="center"/>
            </w:pPr>
            <w:r>
              <w:t>136,0</w:t>
            </w:r>
          </w:p>
        </w:tc>
        <w:tc>
          <w:tcPr>
            <w:tcW w:w="1134" w:type="dxa"/>
          </w:tcPr>
          <w:p w14:paraId="3099A8B1" w14:textId="77777777" w:rsidR="007D0AAF" w:rsidRDefault="00F45C8C">
            <w:pPr>
              <w:spacing w:line="360" w:lineRule="auto"/>
              <w:jc w:val="center"/>
            </w:pPr>
            <w:r>
              <w:t>66,0</w:t>
            </w:r>
          </w:p>
        </w:tc>
        <w:tc>
          <w:tcPr>
            <w:tcW w:w="1276" w:type="dxa"/>
          </w:tcPr>
          <w:p w14:paraId="11E9514A" w14:textId="77777777" w:rsidR="007D0AAF" w:rsidRDefault="00F45C8C">
            <w:pPr>
              <w:spacing w:line="360" w:lineRule="auto"/>
              <w:jc w:val="center"/>
            </w:pPr>
            <w:r>
              <w:t>13,4</w:t>
            </w:r>
          </w:p>
        </w:tc>
        <w:tc>
          <w:tcPr>
            <w:tcW w:w="1134" w:type="dxa"/>
          </w:tcPr>
          <w:p w14:paraId="3EE04632" w14:textId="77777777" w:rsidR="007D0AAF" w:rsidRDefault="00F45C8C">
            <w:pPr>
              <w:spacing w:line="360" w:lineRule="auto"/>
              <w:jc w:val="center"/>
            </w:pPr>
            <w:r>
              <w:t>10,7</w:t>
            </w:r>
          </w:p>
        </w:tc>
        <w:tc>
          <w:tcPr>
            <w:tcW w:w="1134" w:type="dxa"/>
          </w:tcPr>
          <w:p w14:paraId="3CF1BC7D" w14:textId="77777777" w:rsidR="007D0AAF" w:rsidRDefault="00F45C8C">
            <w:pPr>
              <w:spacing w:line="360" w:lineRule="auto"/>
              <w:jc w:val="center"/>
            </w:pPr>
            <w:r>
              <w:t>4,40</w:t>
            </w:r>
          </w:p>
        </w:tc>
      </w:tr>
    </w:tbl>
    <w:p w14:paraId="058E17DF" w14:textId="77777777" w:rsidR="007D0AAF" w:rsidRDefault="00F45C8C">
      <w:pPr>
        <w:spacing w:after="120"/>
        <w:jc w:val="both"/>
        <w:rPr>
          <w:b/>
        </w:rPr>
      </w:pPr>
      <w:r>
        <w:rPr>
          <w:b/>
        </w:rPr>
        <w:t>Tablo 4.10.</w:t>
      </w:r>
      <w:r>
        <w:t xml:space="preserve"> MS tanılı ve sağlıklı kadınların düşme riskleri, statik ve dinamik dengelerinin karşılaştırılması.</w:t>
      </w:r>
    </w:p>
    <w:tbl>
      <w:tblPr>
        <w:tblStyle w:val="a2"/>
        <w:tblW w:w="8133" w:type="dxa"/>
        <w:tblInd w:w="55" w:type="dxa"/>
        <w:tblLayout w:type="fixed"/>
        <w:tblLook w:val="0400" w:firstRow="0" w:lastRow="0" w:firstColumn="0" w:lastColumn="0" w:noHBand="0" w:noVBand="1"/>
      </w:tblPr>
      <w:tblGrid>
        <w:gridCol w:w="2065"/>
        <w:gridCol w:w="563"/>
        <w:gridCol w:w="2037"/>
        <w:gridCol w:w="563"/>
        <w:gridCol w:w="2037"/>
        <w:gridCol w:w="868"/>
      </w:tblGrid>
      <w:tr w:rsidR="007D0AAF" w14:paraId="206C22BB" w14:textId="77777777">
        <w:trPr>
          <w:trHeight w:val="246"/>
        </w:trPr>
        <w:tc>
          <w:tcPr>
            <w:tcW w:w="2065" w:type="dxa"/>
            <w:tcBorders>
              <w:top w:val="single" w:sz="4" w:space="0" w:color="000000"/>
              <w:left w:val="nil"/>
              <w:bottom w:val="nil"/>
              <w:right w:val="nil"/>
            </w:tcBorders>
            <w:shd w:val="clear" w:color="auto" w:fill="8DB4E2"/>
            <w:vAlign w:val="bottom"/>
          </w:tcPr>
          <w:p w14:paraId="373684A7" w14:textId="77777777" w:rsidR="007D0AAF" w:rsidRDefault="00F45C8C">
            <w:pPr>
              <w:rPr>
                <w:b/>
                <w:color w:val="000000"/>
                <w:sz w:val="18"/>
                <w:szCs w:val="18"/>
              </w:rPr>
            </w:pPr>
            <w:r>
              <w:rPr>
                <w:b/>
                <w:color w:val="000000"/>
                <w:sz w:val="18"/>
                <w:szCs w:val="18"/>
              </w:rPr>
              <w:t> </w:t>
            </w:r>
          </w:p>
        </w:tc>
        <w:tc>
          <w:tcPr>
            <w:tcW w:w="2600" w:type="dxa"/>
            <w:gridSpan w:val="2"/>
            <w:tcBorders>
              <w:top w:val="single" w:sz="4" w:space="0" w:color="000000"/>
              <w:left w:val="nil"/>
              <w:bottom w:val="nil"/>
              <w:right w:val="nil"/>
            </w:tcBorders>
            <w:shd w:val="clear" w:color="auto" w:fill="8DB4E2"/>
            <w:vAlign w:val="bottom"/>
          </w:tcPr>
          <w:p w14:paraId="418BCED0" w14:textId="77777777" w:rsidR="007D0AAF" w:rsidRDefault="00F45C8C">
            <w:pPr>
              <w:jc w:val="center"/>
              <w:rPr>
                <w:b/>
                <w:color w:val="000000"/>
                <w:sz w:val="18"/>
                <w:szCs w:val="18"/>
              </w:rPr>
            </w:pPr>
            <w:r>
              <w:rPr>
                <w:b/>
                <w:color w:val="000000"/>
                <w:sz w:val="18"/>
                <w:szCs w:val="18"/>
              </w:rPr>
              <w:t>MS Tanılı Kadınlar</w:t>
            </w:r>
          </w:p>
        </w:tc>
        <w:tc>
          <w:tcPr>
            <w:tcW w:w="2600" w:type="dxa"/>
            <w:gridSpan w:val="2"/>
            <w:tcBorders>
              <w:top w:val="single" w:sz="4" w:space="0" w:color="000000"/>
              <w:left w:val="nil"/>
              <w:bottom w:val="nil"/>
              <w:right w:val="nil"/>
            </w:tcBorders>
            <w:shd w:val="clear" w:color="auto" w:fill="8DB4E2"/>
            <w:vAlign w:val="bottom"/>
          </w:tcPr>
          <w:p w14:paraId="2B89DABB" w14:textId="77777777" w:rsidR="007D0AAF" w:rsidRDefault="00F45C8C">
            <w:pPr>
              <w:jc w:val="center"/>
              <w:rPr>
                <w:b/>
                <w:color w:val="000000"/>
                <w:sz w:val="18"/>
                <w:szCs w:val="18"/>
              </w:rPr>
            </w:pPr>
            <w:r>
              <w:rPr>
                <w:b/>
                <w:color w:val="000000"/>
                <w:sz w:val="18"/>
                <w:szCs w:val="18"/>
              </w:rPr>
              <w:t>Sağlıklı Kadınlar</w:t>
            </w:r>
          </w:p>
        </w:tc>
        <w:tc>
          <w:tcPr>
            <w:tcW w:w="868" w:type="dxa"/>
            <w:vMerge w:val="restart"/>
            <w:tcBorders>
              <w:top w:val="single" w:sz="4" w:space="0" w:color="000000"/>
              <w:left w:val="nil"/>
              <w:bottom w:val="single" w:sz="4" w:space="0" w:color="000000"/>
              <w:right w:val="nil"/>
            </w:tcBorders>
            <w:shd w:val="clear" w:color="auto" w:fill="8DB4E2"/>
            <w:vAlign w:val="center"/>
          </w:tcPr>
          <w:p w14:paraId="6298F141" w14:textId="77777777" w:rsidR="007D0AAF" w:rsidRDefault="00F45C8C">
            <w:pPr>
              <w:jc w:val="center"/>
              <w:rPr>
                <w:b/>
                <w:color w:val="000000"/>
                <w:sz w:val="18"/>
                <w:szCs w:val="18"/>
              </w:rPr>
            </w:pPr>
            <w:proofErr w:type="gramStart"/>
            <w:r>
              <w:rPr>
                <w:b/>
                <w:color w:val="000000"/>
                <w:sz w:val="18"/>
                <w:szCs w:val="18"/>
              </w:rPr>
              <w:t>p</w:t>
            </w:r>
            <w:proofErr w:type="gramEnd"/>
          </w:p>
        </w:tc>
      </w:tr>
      <w:tr w:rsidR="007D0AAF" w14:paraId="7EE81C6D" w14:textId="77777777">
        <w:trPr>
          <w:trHeight w:val="246"/>
        </w:trPr>
        <w:tc>
          <w:tcPr>
            <w:tcW w:w="2065" w:type="dxa"/>
            <w:tcBorders>
              <w:top w:val="nil"/>
              <w:left w:val="nil"/>
              <w:bottom w:val="single" w:sz="4" w:space="0" w:color="000000"/>
              <w:right w:val="nil"/>
            </w:tcBorders>
            <w:shd w:val="clear" w:color="auto" w:fill="8DB4E2"/>
            <w:vAlign w:val="bottom"/>
          </w:tcPr>
          <w:p w14:paraId="6F7D2AC9" w14:textId="77777777" w:rsidR="007D0AAF" w:rsidRDefault="00F45C8C">
            <w:pPr>
              <w:rPr>
                <w:b/>
                <w:color w:val="000000"/>
                <w:sz w:val="18"/>
                <w:szCs w:val="18"/>
              </w:rPr>
            </w:pPr>
            <w:r>
              <w:rPr>
                <w:b/>
                <w:color w:val="000000"/>
                <w:sz w:val="18"/>
                <w:szCs w:val="18"/>
              </w:rPr>
              <w:t> </w:t>
            </w:r>
          </w:p>
        </w:tc>
        <w:tc>
          <w:tcPr>
            <w:tcW w:w="563" w:type="dxa"/>
            <w:tcBorders>
              <w:top w:val="nil"/>
              <w:left w:val="nil"/>
              <w:bottom w:val="single" w:sz="4" w:space="0" w:color="000000"/>
              <w:right w:val="nil"/>
            </w:tcBorders>
            <w:shd w:val="clear" w:color="auto" w:fill="8DB4E2"/>
            <w:vAlign w:val="bottom"/>
          </w:tcPr>
          <w:p w14:paraId="2FDF4C78" w14:textId="77777777" w:rsidR="007D0AAF" w:rsidRDefault="00F45C8C">
            <w:pPr>
              <w:jc w:val="center"/>
              <w:rPr>
                <w:b/>
                <w:color w:val="000000"/>
                <w:sz w:val="18"/>
                <w:szCs w:val="18"/>
              </w:rPr>
            </w:pPr>
            <w:proofErr w:type="gramStart"/>
            <w:r>
              <w:rPr>
                <w:b/>
                <w:color w:val="000000"/>
                <w:sz w:val="18"/>
                <w:szCs w:val="18"/>
              </w:rPr>
              <w:t>n</w:t>
            </w:r>
            <w:proofErr w:type="gramEnd"/>
          </w:p>
        </w:tc>
        <w:tc>
          <w:tcPr>
            <w:tcW w:w="2037" w:type="dxa"/>
            <w:tcBorders>
              <w:top w:val="nil"/>
              <w:left w:val="nil"/>
              <w:bottom w:val="single" w:sz="4" w:space="0" w:color="000000"/>
              <w:right w:val="nil"/>
            </w:tcBorders>
            <w:shd w:val="clear" w:color="auto" w:fill="8DB4E2"/>
            <w:vAlign w:val="bottom"/>
          </w:tcPr>
          <w:p w14:paraId="24855D5B" w14:textId="77777777" w:rsidR="007D0AAF" w:rsidRDefault="00F45C8C">
            <w:pPr>
              <w:jc w:val="center"/>
              <w:rPr>
                <w:b/>
                <w:color w:val="000000"/>
                <w:sz w:val="18"/>
                <w:szCs w:val="18"/>
              </w:rPr>
            </w:pPr>
            <w:r>
              <w:rPr>
                <w:b/>
                <w:color w:val="000000"/>
                <w:sz w:val="18"/>
                <w:szCs w:val="18"/>
              </w:rPr>
              <w:t>X±SS</w:t>
            </w:r>
          </w:p>
        </w:tc>
        <w:tc>
          <w:tcPr>
            <w:tcW w:w="563" w:type="dxa"/>
            <w:tcBorders>
              <w:top w:val="nil"/>
              <w:left w:val="nil"/>
              <w:bottom w:val="single" w:sz="4" w:space="0" w:color="000000"/>
              <w:right w:val="nil"/>
            </w:tcBorders>
            <w:shd w:val="clear" w:color="auto" w:fill="8DB4E2"/>
            <w:vAlign w:val="bottom"/>
          </w:tcPr>
          <w:p w14:paraId="2B5B23A8" w14:textId="77777777" w:rsidR="007D0AAF" w:rsidRDefault="00F45C8C">
            <w:pPr>
              <w:jc w:val="center"/>
              <w:rPr>
                <w:b/>
                <w:color w:val="000000"/>
                <w:sz w:val="18"/>
                <w:szCs w:val="18"/>
              </w:rPr>
            </w:pPr>
            <w:proofErr w:type="gramStart"/>
            <w:r>
              <w:rPr>
                <w:b/>
                <w:color w:val="000000"/>
                <w:sz w:val="18"/>
                <w:szCs w:val="18"/>
              </w:rPr>
              <w:t>n</w:t>
            </w:r>
            <w:proofErr w:type="gramEnd"/>
          </w:p>
        </w:tc>
        <w:tc>
          <w:tcPr>
            <w:tcW w:w="2037" w:type="dxa"/>
            <w:tcBorders>
              <w:top w:val="nil"/>
              <w:left w:val="nil"/>
              <w:bottom w:val="single" w:sz="4" w:space="0" w:color="000000"/>
              <w:right w:val="nil"/>
            </w:tcBorders>
            <w:shd w:val="clear" w:color="auto" w:fill="8DB4E2"/>
            <w:vAlign w:val="bottom"/>
          </w:tcPr>
          <w:p w14:paraId="6273B554" w14:textId="77777777" w:rsidR="007D0AAF" w:rsidRDefault="00F45C8C">
            <w:pPr>
              <w:jc w:val="center"/>
              <w:rPr>
                <w:b/>
                <w:color w:val="000000"/>
                <w:sz w:val="18"/>
                <w:szCs w:val="18"/>
              </w:rPr>
            </w:pPr>
            <w:r>
              <w:rPr>
                <w:b/>
                <w:color w:val="000000"/>
                <w:sz w:val="18"/>
                <w:szCs w:val="18"/>
              </w:rPr>
              <w:t>X±SS</w:t>
            </w:r>
          </w:p>
        </w:tc>
        <w:tc>
          <w:tcPr>
            <w:tcW w:w="868" w:type="dxa"/>
            <w:vMerge/>
            <w:tcBorders>
              <w:top w:val="single" w:sz="4" w:space="0" w:color="000000"/>
              <w:left w:val="nil"/>
              <w:bottom w:val="single" w:sz="4" w:space="0" w:color="000000"/>
              <w:right w:val="nil"/>
            </w:tcBorders>
            <w:shd w:val="clear" w:color="auto" w:fill="8DB4E2"/>
            <w:vAlign w:val="center"/>
          </w:tcPr>
          <w:p w14:paraId="0C00346E" w14:textId="77777777" w:rsidR="007D0AAF" w:rsidRDefault="007D0AAF">
            <w:pPr>
              <w:widowControl w:val="0"/>
              <w:pBdr>
                <w:top w:val="nil"/>
                <w:left w:val="nil"/>
                <w:bottom w:val="nil"/>
                <w:right w:val="nil"/>
                <w:between w:val="nil"/>
              </w:pBdr>
              <w:spacing w:line="276" w:lineRule="auto"/>
              <w:rPr>
                <w:b/>
                <w:color w:val="000000"/>
                <w:sz w:val="18"/>
                <w:szCs w:val="18"/>
              </w:rPr>
            </w:pPr>
          </w:p>
        </w:tc>
      </w:tr>
      <w:tr w:rsidR="007D0AAF" w14:paraId="37655412" w14:textId="77777777">
        <w:trPr>
          <w:trHeight w:val="478"/>
        </w:trPr>
        <w:tc>
          <w:tcPr>
            <w:tcW w:w="2065" w:type="dxa"/>
            <w:tcBorders>
              <w:top w:val="nil"/>
              <w:left w:val="nil"/>
              <w:bottom w:val="nil"/>
              <w:right w:val="nil"/>
            </w:tcBorders>
            <w:shd w:val="clear" w:color="auto" w:fill="auto"/>
            <w:vAlign w:val="bottom"/>
          </w:tcPr>
          <w:p w14:paraId="299771D8" w14:textId="77777777" w:rsidR="007D0AAF" w:rsidRDefault="00F45C8C">
            <w:pPr>
              <w:rPr>
                <w:b/>
                <w:color w:val="000000"/>
                <w:sz w:val="18"/>
                <w:szCs w:val="18"/>
              </w:rPr>
            </w:pPr>
            <w:r>
              <w:rPr>
                <w:b/>
                <w:color w:val="000000"/>
                <w:sz w:val="18"/>
                <w:szCs w:val="18"/>
              </w:rPr>
              <w:lastRenderedPageBreak/>
              <w:t>Statik denge**</w:t>
            </w:r>
            <w:r>
              <w:rPr>
                <w:b/>
                <w:color w:val="000000"/>
                <w:sz w:val="18"/>
                <w:szCs w:val="18"/>
              </w:rPr>
              <w:br/>
              <w:t>(TSİ)</w:t>
            </w:r>
          </w:p>
        </w:tc>
        <w:tc>
          <w:tcPr>
            <w:tcW w:w="563" w:type="dxa"/>
            <w:tcBorders>
              <w:top w:val="nil"/>
              <w:left w:val="nil"/>
              <w:bottom w:val="nil"/>
              <w:right w:val="nil"/>
            </w:tcBorders>
            <w:shd w:val="clear" w:color="auto" w:fill="auto"/>
            <w:vAlign w:val="center"/>
          </w:tcPr>
          <w:p w14:paraId="31F722D8" w14:textId="77777777" w:rsidR="007D0AAF" w:rsidRDefault="00F45C8C">
            <w:pPr>
              <w:jc w:val="center"/>
              <w:rPr>
                <w:color w:val="000000"/>
                <w:sz w:val="18"/>
                <w:szCs w:val="18"/>
              </w:rPr>
            </w:pPr>
            <w:r>
              <w:rPr>
                <w:color w:val="000000"/>
                <w:sz w:val="18"/>
                <w:szCs w:val="18"/>
              </w:rPr>
              <w:t>48</w:t>
            </w:r>
          </w:p>
        </w:tc>
        <w:tc>
          <w:tcPr>
            <w:tcW w:w="2037" w:type="dxa"/>
            <w:tcBorders>
              <w:top w:val="single" w:sz="4" w:space="0" w:color="000000"/>
              <w:left w:val="nil"/>
              <w:bottom w:val="nil"/>
              <w:right w:val="nil"/>
            </w:tcBorders>
            <w:shd w:val="clear" w:color="auto" w:fill="auto"/>
            <w:vAlign w:val="center"/>
          </w:tcPr>
          <w:p w14:paraId="710074DC" w14:textId="77777777" w:rsidR="007D0AAF" w:rsidRDefault="00F45C8C">
            <w:pPr>
              <w:jc w:val="center"/>
              <w:rPr>
                <w:color w:val="000000"/>
                <w:sz w:val="18"/>
                <w:szCs w:val="18"/>
              </w:rPr>
            </w:pPr>
            <w:r>
              <w:rPr>
                <w:color w:val="000000"/>
                <w:sz w:val="18"/>
                <w:szCs w:val="18"/>
              </w:rPr>
              <w:t>0,56±0,48</w:t>
            </w:r>
          </w:p>
        </w:tc>
        <w:tc>
          <w:tcPr>
            <w:tcW w:w="563" w:type="dxa"/>
            <w:tcBorders>
              <w:top w:val="nil"/>
              <w:left w:val="nil"/>
              <w:bottom w:val="nil"/>
              <w:right w:val="nil"/>
            </w:tcBorders>
            <w:shd w:val="clear" w:color="auto" w:fill="auto"/>
            <w:vAlign w:val="center"/>
          </w:tcPr>
          <w:p w14:paraId="39900532" w14:textId="77777777" w:rsidR="007D0AAF" w:rsidRDefault="00F45C8C">
            <w:pPr>
              <w:jc w:val="center"/>
              <w:rPr>
                <w:color w:val="000000"/>
                <w:sz w:val="18"/>
                <w:szCs w:val="18"/>
              </w:rPr>
            </w:pPr>
            <w:r>
              <w:rPr>
                <w:color w:val="000000"/>
                <w:sz w:val="18"/>
                <w:szCs w:val="18"/>
              </w:rPr>
              <w:t>51</w:t>
            </w:r>
          </w:p>
        </w:tc>
        <w:tc>
          <w:tcPr>
            <w:tcW w:w="2037" w:type="dxa"/>
            <w:tcBorders>
              <w:top w:val="single" w:sz="4" w:space="0" w:color="000000"/>
              <w:left w:val="nil"/>
              <w:bottom w:val="nil"/>
              <w:right w:val="nil"/>
            </w:tcBorders>
            <w:shd w:val="clear" w:color="auto" w:fill="auto"/>
            <w:vAlign w:val="center"/>
          </w:tcPr>
          <w:p w14:paraId="652430F2" w14:textId="77777777" w:rsidR="007D0AAF" w:rsidRDefault="00F45C8C">
            <w:pPr>
              <w:jc w:val="center"/>
              <w:rPr>
                <w:color w:val="000000"/>
                <w:sz w:val="18"/>
                <w:szCs w:val="18"/>
              </w:rPr>
            </w:pPr>
            <w:r>
              <w:rPr>
                <w:color w:val="000000"/>
                <w:sz w:val="18"/>
                <w:szCs w:val="18"/>
              </w:rPr>
              <w:t>0,34±0,15</w:t>
            </w:r>
          </w:p>
        </w:tc>
        <w:tc>
          <w:tcPr>
            <w:tcW w:w="868" w:type="dxa"/>
            <w:tcBorders>
              <w:top w:val="nil"/>
              <w:left w:val="nil"/>
              <w:bottom w:val="nil"/>
              <w:right w:val="nil"/>
            </w:tcBorders>
            <w:shd w:val="clear" w:color="auto" w:fill="auto"/>
            <w:vAlign w:val="center"/>
          </w:tcPr>
          <w:p w14:paraId="38768F54" w14:textId="77777777" w:rsidR="007D0AAF" w:rsidRDefault="00F45C8C">
            <w:pPr>
              <w:jc w:val="center"/>
              <w:rPr>
                <w:b/>
                <w:color w:val="000000"/>
                <w:sz w:val="18"/>
                <w:szCs w:val="18"/>
              </w:rPr>
            </w:pPr>
            <w:r>
              <w:rPr>
                <w:b/>
                <w:color w:val="000000"/>
                <w:sz w:val="18"/>
                <w:szCs w:val="18"/>
              </w:rPr>
              <w:t>0,002*</w:t>
            </w:r>
          </w:p>
        </w:tc>
      </w:tr>
      <w:tr w:rsidR="007D0AAF" w14:paraId="1EF25C4D" w14:textId="77777777">
        <w:trPr>
          <w:trHeight w:val="564"/>
        </w:trPr>
        <w:tc>
          <w:tcPr>
            <w:tcW w:w="2065" w:type="dxa"/>
            <w:tcBorders>
              <w:top w:val="nil"/>
              <w:left w:val="nil"/>
              <w:bottom w:val="nil"/>
              <w:right w:val="nil"/>
            </w:tcBorders>
            <w:shd w:val="clear" w:color="auto" w:fill="C5D9F1"/>
            <w:vAlign w:val="bottom"/>
          </w:tcPr>
          <w:p w14:paraId="4557061D" w14:textId="77777777" w:rsidR="007D0AAF" w:rsidRDefault="00F45C8C">
            <w:pPr>
              <w:rPr>
                <w:b/>
                <w:color w:val="000000"/>
                <w:sz w:val="18"/>
                <w:szCs w:val="18"/>
              </w:rPr>
            </w:pPr>
            <w:r>
              <w:rPr>
                <w:b/>
                <w:color w:val="000000"/>
                <w:sz w:val="18"/>
                <w:szCs w:val="18"/>
              </w:rPr>
              <w:t xml:space="preserve">Statik denge** </w:t>
            </w:r>
            <w:r>
              <w:rPr>
                <w:b/>
                <w:color w:val="000000"/>
                <w:sz w:val="18"/>
                <w:szCs w:val="18"/>
              </w:rPr>
              <w:br/>
              <w:t>(APSİ)</w:t>
            </w:r>
          </w:p>
        </w:tc>
        <w:tc>
          <w:tcPr>
            <w:tcW w:w="563" w:type="dxa"/>
            <w:tcBorders>
              <w:top w:val="nil"/>
              <w:left w:val="nil"/>
              <w:bottom w:val="nil"/>
              <w:right w:val="nil"/>
            </w:tcBorders>
            <w:shd w:val="clear" w:color="auto" w:fill="C5D9F1"/>
            <w:vAlign w:val="center"/>
          </w:tcPr>
          <w:p w14:paraId="36925CA1" w14:textId="77777777" w:rsidR="007D0AAF" w:rsidRDefault="00F45C8C">
            <w:pPr>
              <w:jc w:val="center"/>
              <w:rPr>
                <w:color w:val="000000"/>
                <w:sz w:val="18"/>
                <w:szCs w:val="18"/>
              </w:rPr>
            </w:pPr>
            <w:r>
              <w:rPr>
                <w:color w:val="000000"/>
                <w:sz w:val="18"/>
                <w:szCs w:val="18"/>
              </w:rPr>
              <w:t>48</w:t>
            </w:r>
          </w:p>
        </w:tc>
        <w:tc>
          <w:tcPr>
            <w:tcW w:w="2037" w:type="dxa"/>
            <w:tcBorders>
              <w:top w:val="nil"/>
              <w:left w:val="nil"/>
              <w:bottom w:val="nil"/>
              <w:right w:val="nil"/>
            </w:tcBorders>
            <w:shd w:val="clear" w:color="auto" w:fill="C5D9F1"/>
            <w:vAlign w:val="center"/>
          </w:tcPr>
          <w:p w14:paraId="27F85B04" w14:textId="77777777" w:rsidR="007D0AAF" w:rsidRDefault="00F45C8C">
            <w:pPr>
              <w:jc w:val="center"/>
              <w:rPr>
                <w:color w:val="000000"/>
                <w:sz w:val="18"/>
                <w:szCs w:val="18"/>
              </w:rPr>
            </w:pPr>
            <w:r>
              <w:rPr>
                <w:color w:val="000000"/>
                <w:sz w:val="18"/>
                <w:szCs w:val="18"/>
              </w:rPr>
              <w:t>0,42±0,37</w:t>
            </w:r>
          </w:p>
        </w:tc>
        <w:tc>
          <w:tcPr>
            <w:tcW w:w="563" w:type="dxa"/>
            <w:tcBorders>
              <w:top w:val="nil"/>
              <w:left w:val="nil"/>
              <w:bottom w:val="nil"/>
              <w:right w:val="nil"/>
            </w:tcBorders>
            <w:shd w:val="clear" w:color="auto" w:fill="C5D9F1"/>
            <w:vAlign w:val="center"/>
          </w:tcPr>
          <w:p w14:paraId="7DC869B6" w14:textId="77777777" w:rsidR="007D0AAF" w:rsidRDefault="00F45C8C">
            <w:pPr>
              <w:jc w:val="center"/>
              <w:rPr>
                <w:color w:val="000000"/>
                <w:sz w:val="18"/>
                <w:szCs w:val="18"/>
              </w:rPr>
            </w:pPr>
            <w:r>
              <w:rPr>
                <w:color w:val="000000"/>
                <w:sz w:val="18"/>
                <w:szCs w:val="18"/>
              </w:rPr>
              <w:t>51</w:t>
            </w:r>
          </w:p>
        </w:tc>
        <w:tc>
          <w:tcPr>
            <w:tcW w:w="2037" w:type="dxa"/>
            <w:tcBorders>
              <w:top w:val="nil"/>
              <w:left w:val="nil"/>
              <w:bottom w:val="nil"/>
              <w:right w:val="nil"/>
            </w:tcBorders>
            <w:shd w:val="clear" w:color="auto" w:fill="C5D9F1"/>
            <w:vAlign w:val="center"/>
          </w:tcPr>
          <w:p w14:paraId="0C8C7357" w14:textId="77777777" w:rsidR="007D0AAF" w:rsidRDefault="00F45C8C">
            <w:pPr>
              <w:jc w:val="center"/>
              <w:rPr>
                <w:color w:val="000000"/>
                <w:sz w:val="18"/>
                <w:szCs w:val="18"/>
              </w:rPr>
            </w:pPr>
            <w:r>
              <w:rPr>
                <w:color w:val="000000"/>
                <w:sz w:val="18"/>
                <w:szCs w:val="18"/>
              </w:rPr>
              <w:t>0,26±0,12</w:t>
            </w:r>
          </w:p>
        </w:tc>
        <w:tc>
          <w:tcPr>
            <w:tcW w:w="868" w:type="dxa"/>
            <w:tcBorders>
              <w:top w:val="nil"/>
              <w:left w:val="nil"/>
              <w:bottom w:val="nil"/>
              <w:right w:val="nil"/>
            </w:tcBorders>
            <w:shd w:val="clear" w:color="auto" w:fill="C5D9F1"/>
            <w:vAlign w:val="center"/>
          </w:tcPr>
          <w:p w14:paraId="03318CC7" w14:textId="77777777" w:rsidR="007D0AAF" w:rsidRDefault="00F45C8C">
            <w:pPr>
              <w:jc w:val="center"/>
              <w:rPr>
                <w:b/>
                <w:color w:val="000000"/>
                <w:sz w:val="18"/>
                <w:szCs w:val="18"/>
              </w:rPr>
            </w:pPr>
            <w:r>
              <w:rPr>
                <w:b/>
                <w:color w:val="000000"/>
                <w:sz w:val="18"/>
                <w:szCs w:val="18"/>
              </w:rPr>
              <w:t>0,001*</w:t>
            </w:r>
          </w:p>
        </w:tc>
      </w:tr>
      <w:tr w:rsidR="007D0AAF" w14:paraId="11408ADE" w14:textId="77777777">
        <w:trPr>
          <w:trHeight w:val="478"/>
        </w:trPr>
        <w:tc>
          <w:tcPr>
            <w:tcW w:w="2065" w:type="dxa"/>
            <w:tcBorders>
              <w:top w:val="nil"/>
              <w:left w:val="nil"/>
              <w:bottom w:val="nil"/>
              <w:right w:val="nil"/>
            </w:tcBorders>
            <w:shd w:val="clear" w:color="auto" w:fill="auto"/>
            <w:vAlign w:val="bottom"/>
          </w:tcPr>
          <w:p w14:paraId="52CBBDAE" w14:textId="77777777" w:rsidR="007D0AAF" w:rsidRDefault="00F45C8C">
            <w:pPr>
              <w:rPr>
                <w:b/>
                <w:color w:val="000000"/>
                <w:sz w:val="18"/>
                <w:szCs w:val="18"/>
              </w:rPr>
            </w:pPr>
            <w:r>
              <w:rPr>
                <w:b/>
                <w:color w:val="000000"/>
                <w:sz w:val="18"/>
                <w:szCs w:val="18"/>
              </w:rPr>
              <w:t>Statik denge**</w:t>
            </w:r>
            <w:r>
              <w:rPr>
                <w:b/>
                <w:color w:val="000000"/>
                <w:sz w:val="18"/>
                <w:szCs w:val="18"/>
              </w:rPr>
              <w:br/>
              <w:t>(MLSİ)</w:t>
            </w:r>
          </w:p>
        </w:tc>
        <w:tc>
          <w:tcPr>
            <w:tcW w:w="563" w:type="dxa"/>
            <w:tcBorders>
              <w:top w:val="nil"/>
              <w:left w:val="nil"/>
              <w:bottom w:val="nil"/>
              <w:right w:val="nil"/>
            </w:tcBorders>
            <w:shd w:val="clear" w:color="auto" w:fill="auto"/>
            <w:vAlign w:val="center"/>
          </w:tcPr>
          <w:p w14:paraId="6D38A688" w14:textId="77777777" w:rsidR="007D0AAF" w:rsidRDefault="00F45C8C">
            <w:pPr>
              <w:jc w:val="center"/>
              <w:rPr>
                <w:color w:val="000000"/>
                <w:sz w:val="18"/>
                <w:szCs w:val="18"/>
              </w:rPr>
            </w:pPr>
            <w:r>
              <w:rPr>
                <w:color w:val="000000"/>
                <w:sz w:val="18"/>
                <w:szCs w:val="18"/>
              </w:rPr>
              <w:t>48</w:t>
            </w:r>
          </w:p>
        </w:tc>
        <w:tc>
          <w:tcPr>
            <w:tcW w:w="2037" w:type="dxa"/>
            <w:tcBorders>
              <w:top w:val="nil"/>
              <w:left w:val="nil"/>
              <w:bottom w:val="nil"/>
              <w:right w:val="nil"/>
            </w:tcBorders>
            <w:shd w:val="clear" w:color="auto" w:fill="auto"/>
            <w:vAlign w:val="center"/>
          </w:tcPr>
          <w:p w14:paraId="3159A5F2" w14:textId="77777777" w:rsidR="007D0AAF" w:rsidRDefault="00F45C8C">
            <w:pPr>
              <w:jc w:val="center"/>
              <w:rPr>
                <w:color w:val="000000"/>
                <w:sz w:val="18"/>
                <w:szCs w:val="18"/>
              </w:rPr>
            </w:pPr>
            <w:r>
              <w:rPr>
                <w:color w:val="000000"/>
                <w:sz w:val="18"/>
                <w:szCs w:val="18"/>
              </w:rPr>
              <w:t>0,26±0,26</w:t>
            </w:r>
          </w:p>
        </w:tc>
        <w:tc>
          <w:tcPr>
            <w:tcW w:w="563" w:type="dxa"/>
            <w:tcBorders>
              <w:top w:val="nil"/>
              <w:left w:val="nil"/>
              <w:bottom w:val="nil"/>
              <w:right w:val="nil"/>
            </w:tcBorders>
            <w:shd w:val="clear" w:color="auto" w:fill="auto"/>
            <w:vAlign w:val="center"/>
          </w:tcPr>
          <w:p w14:paraId="573FF62D" w14:textId="77777777" w:rsidR="007D0AAF" w:rsidRDefault="00F45C8C">
            <w:pPr>
              <w:jc w:val="center"/>
              <w:rPr>
                <w:color w:val="000000"/>
                <w:sz w:val="18"/>
                <w:szCs w:val="18"/>
              </w:rPr>
            </w:pPr>
            <w:r>
              <w:rPr>
                <w:color w:val="000000"/>
                <w:sz w:val="18"/>
                <w:szCs w:val="18"/>
              </w:rPr>
              <w:t>51</w:t>
            </w:r>
          </w:p>
        </w:tc>
        <w:tc>
          <w:tcPr>
            <w:tcW w:w="2037" w:type="dxa"/>
            <w:tcBorders>
              <w:top w:val="nil"/>
              <w:left w:val="nil"/>
              <w:bottom w:val="nil"/>
              <w:right w:val="nil"/>
            </w:tcBorders>
            <w:shd w:val="clear" w:color="auto" w:fill="auto"/>
            <w:vAlign w:val="center"/>
          </w:tcPr>
          <w:p w14:paraId="4BD3FE34" w14:textId="77777777" w:rsidR="007D0AAF" w:rsidRDefault="00F45C8C">
            <w:pPr>
              <w:jc w:val="center"/>
              <w:rPr>
                <w:color w:val="000000"/>
                <w:sz w:val="18"/>
                <w:szCs w:val="18"/>
              </w:rPr>
            </w:pPr>
            <w:r>
              <w:rPr>
                <w:color w:val="000000"/>
                <w:sz w:val="18"/>
                <w:szCs w:val="18"/>
              </w:rPr>
              <w:t>0,13±0,09</w:t>
            </w:r>
          </w:p>
        </w:tc>
        <w:tc>
          <w:tcPr>
            <w:tcW w:w="868" w:type="dxa"/>
            <w:tcBorders>
              <w:top w:val="nil"/>
              <w:left w:val="nil"/>
              <w:bottom w:val="nil"/>
              <w:right w:val="nil"/>
            </w:tcBorders>
            <w:shd w:val="clear" w:color="auto" w:fill="auto"/>
            <w:vAlign w:val="center"/>
          </w:tcPr>
          <w:p w14:paraId="1ECBF346" w14:textId="77777777" w:rsidR="007D0AAF" w:rsidRDefault="00F45C8C">
            <w:pPr>
              <w:jc w:val="center"/>
              <w:rPr>
                <w:b/>
                <w:color w:val="000000"/>
                <w:sz w:val="18"/>
                <w:szCs w:val="18"/>
              </w:rPr>
            </w:pPr>
            <w:r>
              <w:rPr>
                <w:b/>
                <w:color w:val="000000"/>
                <w:sz w:val="18"/>
                <w:szCs w:val="18"/>
              </w:rPr>
              <w:t>0,001*</w:t>
            </w:r>
          </w:p>
        </w:tc>
      </w:tr>
      <w:tr w:rsidR="007D0AAF" w14:paraId="05FE4C4A" w14:textId="77777777">
        <w:trPr>
          <w:trHeight w:val="478"/>
        </w:trPr>
        <w:tc>
          <w:tcPr>
            <w:tcW w:w="2065" w:type="dxa"/>
            <w:tcBorders>
              <w:top w:val="nil"/>
              <w:left w:val="nil"/>
              <w:bottom w:val="nil"/>
              <w:right w:val="nil"/>
            </w:tcBorders>
            <w:shd w:val="clear" w:color="auto" w:fill="C5D9F1"/>
            <w:vAlign w:val="bottom"/>
          </w:tcPr>
          <w:p w14:paraId="741C103B" w14:textId="77777777" w:rsidR="007D0AAF" w:rsidRDefault="00F45C8C">
            <w:pPr>
              <w:rPr>
                <w:b/>
                <w:color w:val="000000"/>
                <w:sz w:val="18"/>
                <w:szCs w:val="18"/>
              </w:rPr>
            </w:pPr>
            <w:r>
              <w:rPr>
                <w:b/>
                <w:color w:val="000000"/>
                <w:sz w:val="18"/>
                <w:szCs w:val="18"/>
              </w:rPr>
              <w:t>Dinamik denge***</w:t>
            </w:r>
            <w:r>
              <w:rPr>
                <w:b/>
                <w:color w:val="000000"/>
                <w:sz w:val="18"/>
                <w:szCs w:val="18"/>
              </w:rPr>
              <w:br/>
              <w:t>(TSİ)</w:t>
            </w:r>
          </w:p>
        </w:tc>
        <w:tc>
          <w:tcPr>
            <w:tcW w:w="563" w:type="dxa"/>
            <w:tcBorders>
              <w:top w:val="nil"/>
              <w:left w:val="nil"/>
              <w:bottom w:val="nil"/>
              <w:right w:val="nil"/>
            </w:tcBorders>
            <w:shd w:val="clear" w:color="auto" w:fill="C5D9F1"/>
            <w:vAlign w:val="center"/>
          </w:tcPr>
          <w:p w14:paraId="73A7A05D" w14:textId="77777777" w:rsidR="007D0AAF" w:rsidRDefault="00F45C8C">
            <w:pPr>
              <w:jc w:val="center"/>
              <w:rPr>
                <w:color w:val="000000"/>
                <w:sz w:val="18"/>
                <w:szCs w:val="18"/>
              </w:rPr>
            </w:pPr>
            <w:r>
              <w:rPr>
                <w:color w:val="000000"/>
                <w:sz w:val="18"/>
                <w:szCs w:val="18"/>
              </w:rPr>
              <w:t>35</w:t>
            </w:r>
          </w:p>
        </w:tc>
        <w:tc>
          <w:tcPr>
            <w:tcW w:w="2037" w:type="dxa"/>
            <w:tcBorders>
              <w:top w:val="nil"/>
              <w:left w:val="nil"/>
              <w:bottom w:val="nil"/>
              <w:right w:val="nil"/>
            </w:tcBorders>
            <w:shd w:val="clear" w:color="auto" w:fill="C5D9F1"/>
            <w:vAlign w:val="center"/>
          </w:tcPr>
          <w:p w14:paraId="00C01696" w14:textId="77777777" w:rsidR="007D0AAF" w:rsidRDefault="00F45C8C">
            <w:pPr>
              <w:jc w:val="center"/>
              <w:rPr>
                <w:color w:val="000000"/>
                <w:sz w:val="18"/>
                <w:szCs w:val="18"/>
              </w:rPr>
            </w:pPr>
            <w:r>
              <w:rPr>
                <w:color w:val="000000"/>
                <w:sz w:val="18"/>
                <w:szCs w:val="18"/>
              </w:rPr>
              <w:t>2,65±1,22</w:t>
            </w:r>
          </w:p>
        </w:tc>
        <w:tc>
          <w:tcPr>
            <w:tcW w:w="563" w:type="dxa"/>
            <w:tcBorders>
              <w:top w:val="nil"/>
              <w:left w:val="nil"/>
              <w:bottom w:val="nil"/>
              <w:right w:val="nil"/>
            </w:tcBorders>
            <w:shd w:val="clear" w:color="auto" w:fill="C5D9F1"/>
            <w:vAlign w:val="center"/>
          </w:tcPr>
          <w:p w14:paraId="642F2346" w14:textId="77777777" w:rsidR="007D0AAF" w:rsidRDefault="00F45C8C">
            <w:pPr>
              <w:jc w:val="center"/>
              <w:rPr>
                <w:color w:val="000000"/>
                <w:sz w:val="18"/>
                <w:szCs w:val="18"/>
              </w:rPr>
            </w:pPr>
            <w:r>
              <w:rPr>
                <w:color w:val="000000"/>
                <w:sz w:val="18"/>
                <w:szCs w:val="18"/>
              </w:rPr>
              <w:t>51</w:t>
            </w:r>
          </w:p>
        </w:tc>
        <w:tc>
          <w:tcPr>
            <w:tcW w:w="2037" w:type="dxa"/>
            <w:tcBorders>
              <w:top w:val="nil"/>
              <w:left w:val="nil"/>
              <w:bottom w:val="nil"/>
              <w:right w:val="nil"/>
            </w:tcBorders>
            <w:shd w:val="clear" w:color="auto" w:fill="C5D9F1"/>
            <w:vAlign w:val="center"/>
          </w:tcPr>
          <w:p w14:paraId="7F6929C4" w14:textId="77777777" w:rsidR="007D0AAF" w:rsidRDefault="00F45C8C">
            <w:pPr>
              <w:jc w:val="center"/>
              <w:rPr>
                <w:color w:val="000000"/>
                <w:sz w:val="18"/>
                <w:szCs w:val="18"/>
              </w:rPr>
            </w:pPr>
            <w:r>
              <w:rPr>
                <w:color w:val="000000"/>
                <w:sz w:val="18"/>
                <w:szCs w:val="18"/>
              </w:rPr>
              <w:t>1,53±1,1</w:t>
            </w:r>
          </w:p>
        </w:tc>
        <w:tc>
          <w:tcPr>
            <w:tcW w:w="868" w:type="dxa"/>
            <w:tcBorders>
              <w:top w:val="nil"/>
              <w:left w:val="nil"/>
              <w:bottom w:val="nil"/>
              <w:right w:val="nil"/>
            </w:tcBorders>
            <w:shd w:val="clear" w:color="auto" w:fill="C5D9F1"/>
            <w:vAlign w:val="center"/>
          </w:tcPr>
          <w:p w14:paraId="00743ABE" w14:textId="77777777" w:rsidR="007D0AAF" w:rsidRDefault="00F45C8C">
            <w:pPr>
              <w:jc w:val="center"/>
              <w:rPr>
                <w:b/>
                <w:color w:val="000000"/>
                <w:sz w:val="18"/>
                <w:szCs w:val="18"/>
              </w:rPr>
            </w:pPr>
            <w:r>
              <w:rPr>
                <w:b/>
                <w:color w:val="000000"/>
                <w:sz w:val="18"/>
                <w:szCs w:val="18"/>
              </w:rPr>
              <w:t>0,044*</w:t>
            </w:r>
          </w:p>
        </w:tc>
      </w:tr>
      <w:tr w:rsidR="007D0AAF" w14:paraId="42EDC728" w14:textId="77777777">
        <w:trPr>
          <w:trHeight w:val="478"/>
        </w:trPr>
        <w:tc>
          <w:tcPr>
            <w:tcW w:w="2065" w:type="dxa"/>
            <w:tcBorders>
              <w:top w:val="nil"/>
              <w:left w:val="nil"/>
              <w:bottom w:val="nil"/>
              <w:right w:val="nil"/>
            </w:tcBorders>
            <w:shd w:val="clear" w:color="auto" w:fill="auto"/>
            <w:vAlign w:val="bottom"/>
          </w:tcPr>
          <w:p w14:paraId="07C16E61" w14:textId="77777777" w:rsidR="007D0AAF" w:rsidRDefault="00F45C8C">
            <w:pPr>
              <w:rPr>
                <w:b/>
                <w:color w:val="000000"/>
                <w:sz w:val="18"/>
                <w:szCs w:val="18"/>
              </w:rPr>
            </w:pPr>
            <w:r>
              <w:rPr>
                <w:b/>
                <w:color w:val="000000"/>
                <w:sz w:val="18"/>
                <w:szCs w:val="18"/>
              </w:rPr>
              <w:t>Dinamik denge***</w:t>
            </w:r>
            <w:r>
              <w:rPr>
                <w:b/>
                <w:color w:val="000000"/>
                <w:sz w:val="18"/>
                <w:szCs w:val="18"/>
              </w:rPr>
              <w:br/>
              <w:t>(APSİ)</w:t>
            </w:r>
          </w:p>
        </w:tc>
        <w:tc>
          <w:tcPr>
            <w:tcW w:w="563" w:type="dxa"/>
            <w:tcBorders>
              <w:top w:val="nil"/>
              <w:left w:val="nil"/>
              <w:bottom w:val="nil"/>
              <w:right w:val="nil"/>
            </w:tcBorders>
            <w:shd w:val="clear" w:color="auto" w:fill="auto"/>
            <w:vAlign w:val="center"/>
          </w:tcPr>
          <w:p w14:paraId="22B446C1" w14:textId="77777777" w:rsidR="007D0AAF" w:rsidRDefault="00F45C8C">
            <w:pPr>
              <w:jc w:val="center"/>
              <w:rPr>
                <w:color w:val="000000"/>
                <w:sz w:val="18"/>
                <w:szCs w:val="18"/>
              </w:rPr>
            </w:pPr>
            <w:r>
              <w:rPr>
                <w:color w:val="000000"/>
                <w:sz w:val="18"/>
                <w:szCs w:val="18"/>
              </w:rPr>
              <w:t>35</w:t>
            </w:r>
          </w:p>
        </w:tc>
        <w:tc>
          <w:tcPr>
            <w:tcW w:w="2037" w:type="dxa"/>
            <w:tcBorders>
              <w:top w:val="nil"/>
              <w:left w:val="nil"/>
              <w:bottom w:val="nil"/>
              <w:right w:val="nil"/>
            </w:tcBorders>
            <w:shd w:val="clear" w:color="auto" w:fill="auto"/>
            <w:vAlign w:val="center"/>
          </w:tcPr>
          <w:p w14:paraId="790B2791" w14:textId="77777777" w:rsidR="007D0AAF" w:rsidRDefault="00F45C8C">
            <w:pPr>
              <w:jc w:val="center"/>
              <w:rPr>
                <w:color w:val="000000"/>
                <w:sz w:val="18"/>
                <w:szCs w:val="18"/>
              </w:rPr>
            </w:pPr>
            <w:r>
              <w:rPr>
                <w:color w:val="000000"/>
                <w:sz w:val="18"/>
                <w:szCs w:val="18"/>
              </w:rPr>
              <w:t>1,83±0,85</w:t>
            </w:r>
          </w:p>
        </w:tc>
        <w:tc>
          <w:tcPr>
            <w:tcW w:w="563" w:type="dxa"/>
            <w:tcBorders>
              <w:top w:val="nil"/>
              <w:left w:val="nil"/>
              <w:bottom w:val="nil"/>
              <w:right w:val="nil"/>
            </w:tcBorders>
            <w:shd w:val="clear" w:color="auto" w:fill="auto"/>
            <w:vAlign w:val="center"/>
          </w:tcPr>
          <w:p w14:paraId="3BF9E6B4" w14:textId="77777777" w:rsidR="007D0AAF" w:rsidRDefault="00F45C8C">
            <w:pPr>
              <w:jc w:val="center"/>
              <w:rPr>
                <w:color w:val="000000"/>
                <w:sz w:val="18"/>
                <w:szCs w:val="18"/>
              </w:rPr>
            </w:pPr>
            <w:r>
              <w:rPr>
                <w:color w:val="000000"/>
                <w:sz w:val="18"/>
                <w:szCs w:val="18"/>
              </w:rPr>
              <w:t>51</w:t>
            </w:r>
          </w:p>
        </w:tc>
        <w:tc>
          <w:tcPr>
            <w:tcW w:w="2037" w:type="dxa"/>
            <w:tcBorders>
              <w:top w:val="nil"/>
              <w:left w:val="nil"/>
              <w:bottom w:val="nil"/>
              <w:right w:val="nil"/>
            </w:tcBorders>
            <w:shd w:val="clear" w:color="auto" w:fill="auto"/>
            <w:vAlign w:val="center"/>
          </w:tcPr>
          <w:p w14:paraId="7D145922" w14:textId="77777777" w:rsidR="007D0AAF" w:rsidRDefault="00F45C8C">
            <w:pPr>
              <w:jc w:val="center"/>
              <w:rPr>
                <w:color w:val="000000"/>
                <w:sz w:val="18"/>
                <w:szCs w:val="18"/>
              </w:rPr>
            </w:pPr>
            <w:r>
              <w:rPr>
                <w:color w:val="000000"/>
                <w:sz w:val="18"/>
                <w:szCs w:val="18"/>
              </w:rPr>
              <w:t>1,53±0,79</w:t>
            </w:r>
          </w:p>
        </w:tc>
        <w:tc>
          <w:tcPr>
            <w:tcW w:w="868" w:type="dxa"/>
            <w:tcBorders>
              <w:top w:val="nil"/>
              <w:left w:val="nil"/>
              <w:bottom w:val="nil"/>
              <w:right w:val="nil"/>
            </w:tcBorders>
            <w:shd w:val="clear" w:color="auto" w:fill="auto"/>
            <w:vAlign w:val="center"/>
          </w:tcPr>
          <w:p w14:paraId="10AC7413" w14:textId="77777777" w:rsidR="007D0AAF" w:rsidRDefault="00F45C8C">
            <w:pPr>
              <w:jc w:val="center"/>
              <w:rPr>
                <w:color w:val="000000"/>
                <w:sz w:val="18"/>
                <w:szCs w:val="18"/>
              </w:rPr>
            </w:pPr>
            <w:r>
              <w:rPr>
                <w:color w:val="000000"/>
                <w:sz w:val="18"/>
                <w:szCs w:val="18"/>
              </w:rPr>
              <w:t>0,095</w:t>
            </w:r>
          </w:p>
        </w:tc>
      </w:tr>
      <w:tr w:rsidR="007D0AAF" w14:paraId="0CFAECFD" w14:textId="77777777">
        <w:trPr>
          <w:trHeight w:val="478"/>
        </w:trPr>
        <w:tc>
          <w:tcPr>
            <w:tcW w:w="2065" w:type="dxa"/>
            <w:tcBorders>
              <w:top w:val="nil"/>
              <w:left w:val="nil"/>
              <w:bottom w:val="nil"/>
              <w:right w:val="nil"/>
            </w:tcBorders>
            <w:shd w:val="clear" w:color="auto" w:fill="C5D9F1"/>
            <w:vAlign w:val="bottom"/>
          </w:tcPr>
          <w:p w14:paraId="36FE2399" w14:textId="77777777" w:rsidR="007D0AAF" w:rsidRDefault="00F45C8C">
            <w:pPr>
              <w:rPr>
                <w:b/>
                <w:color w:val="000000"/>
                <w:sz w:val="18"/>
                <w:szCs w:val="18"/>
              </w:rPr>
            </w:pPr>
            <w:r>
              <w:rPr>
                <w:b/>
                <w:color w:val="000000"/>
                <w:sz w:val="18"/>
                <w:szCs w:val="18"/>
              </w:rPr>
              <w:t>Dinamik denge***</w:t>
            </w:r>
            <w:r>
              <w:rPr>
                <w:b/>
                <w:color w:val="000000"/>
                <w:sz w:val="18"/>
                <w:szCs w:val="18"/>
              </w:rPr>
              <w:br/>
              <w:t>(MLSİ)</w:t>
            </w:r>
          </w:p>
        </w:tc>
        <w:tc>
          <w:tcPr>
            <w:tcW w:w="563" w:type="dxa"/>
            <w:tcBorders>
              <w:top w:val="nil"/>
              <w:left w:val="nil"/>
              <w:bottom w:val="nil"/>
              <w:right w:val="nil"/>
            </w:tcBorders>
            <w:shd w:val="clear" w:color="auto" w:fill="C5D9F1"/>
            <w:vAlign w:val="center"/>
          </w:tcPr>
          <w:p w14:paraId="4EA864CC" w14:textId="77777777" w:rsidR="007D0AAF" w:rsidRDefault="00F45C8C">
            <w:pPr>
              <w:jc w:val="center"/>
              <w:rPr>
                <w:color w:val="000000"/>
                <w:sz w:val="18"/>
                <w:szCs w:val="18"/>
              </w:rPr>
            </w:pPr>
            <w:r>
              <w:rPr>
                <w:color w:val="000000"/>
                <w:sz w:val="18"/>
                <w:szCs w:val="18"/>
              </w:rPr>
              <w:t>35</w:t>
            </w:r>
          </w:p>
        </w:tc>
        <w:tc>
          <w:tcPr>
            <w:tcW w:w="2037" w:type="dxa"/>
            <w:tcBorders>
              <w:top w:val="nil"/>
              <w:left w:val="nil"/>
              <w:bottom w:val="nil"/>
              <w:right w:val="nil"/>
            </w:tcBorders>
            <w:shd w:val="clear" w:color="auto" w:fill="C5D9F1"/>
            <w:vAlign w:val="center"/>
          </w:tcPr>
          <w:p w14:paraId="2D2FB323" w14:textId="77777777" w:rsidR="007D0AAF" w:rsidRDefault="00F45C8C">
            <w:pPr>
              <w:jc w:val="center"/>
              <w:rPr>
                <w:color w:val="000000"/>
                <w:sz w:val="18"/>
                <w:szCs w:val="18"/>
              </w:rPr>
            </w:pPr>
            <w:r>
              <w:rPr>
                <w:color w:val="000000"/>
                <w:sz w:val="18"/>
                <w:szCs w:val="18"/>
              </w:rPr>
              <w:t>1,53±0,78</w:t>
            </w:r>
          </w:p>
        </w:tc>
        <w:tc>
          <w:tcPr>
            <w:tcW w:w="563" w:type="dxa"/>
            <w:tcBorders>
              <w:top w:val="nil"/>
              <w:left w:val="nil"/>
              <w:bottom w:val="nil"/>
              <w:right w:val="nil"/>
            </w:tcBorders>
            <w:shd w:val="clear" w:color="auto" w:fill="C5D9F1"/>
            <w:vAlign w:val="center"/>
          </w:tcPr>
          <w:p w14:paraId="19F81511" w14:textId="77777777" w:rsidR="007D0AAF" w:rsidRDefault="00F45C8C">
            <w:pPr>
              <w:jc w:val="center"/>
              <w:rPr>
                <w:color w:val="000000"/>
                <w:sz w:val="18"/>
                <w:szCs w:val="18"/>
              </w:rPr>
            </w:pPr>
            <w:r>
              <w:rPr>
                <w:color w:val="000000"/>
                <w:sz w:val="18"/>
                <w:szCs w:val="18"/>
              </w:rPr>
              <w:t>51</w:t>
            </w:r>
          </w:p>
        </w:tc>
        <w:tc>
          <w:tcPr>
            <w:tcW w:w="2037" w:type="dxa"/>
            <w:tcBorders>
              <w:top w:val="nil"/>
              <w:left w:val="nil"/>
              <w:bottom w:val="nil"/>
              <w:right w:val="nil"/>
            </w:tcBorders>
            <w:shd w:val="clear" w:color="auto" w:fill="C5D9F1"/>
            <w:vAlign w:val="center"/>
          </w:tcPr>
          <w:p w14:paraId="5D4CEE5D" w14:textId="77777777" w:rsidR="007D0AAF" w:rsidRDefault="00F45C8C">
            <w:pPr>
              <w:jc w:val="center"/>
              <w:rPr>
                <w:color w:val="000000"/>
                <w:sz w:val="18"/>
                <w:szCs w:val="18"/>
              </w:rPr>
            </w:pPr>
            <w:r>
              <w:rPr>
                <w:color w:val="000000"/>
                <w:sz w:val="18"/>
                <w:szCs w:val="18"/>
              </w:rPr>
              <w:t>1,15±0,7</w:t>
            </w:r>
          </w:p>
        </w:tc>
        <w:tc>
          <w:tcPr>
            <w:tcW w:w="868" w:type="dxa"/>
            <w:tcBorders>
              <w:top w:val="nil"/>
              <w:left w:val="nil"/>
              <w:bottom w:val="nil"/>
              <w:right w:val="nil"/>
            </w:tcBorders>
            <w:shd w:val="clear" w:color="auto" w:fill="C5D9F1"/>
            <w:vAlign w:val="center"/>
          </w:tcPr>
          <w:p w14:paraId="6B6140AC" w14:textId="77777777" w:rsidR="007D0AAF" w:rsidRDefault="00F45C8C">
            <w:pPr>
              <w:jc w:val="center"/>
              <w:rPr>
                <w:b/>
                <w:color w:val="000000"/>
                <w:sz w:val="18"/>
                <w:szCs w:val="18"/>
              </w:rPr>
            </w:pPr>
            <w:r>
              <w:rPr>
                <w:b/>
                <w:color w:val="000000"/>
                <w:sz w:val="18"/>
                <w:szCs w:val="18"/>
              </w:rPr>
              <w:t>0,02*</w:t>
            </w:r>
          </w:p>
        </w:tc>
      </w:tr>
      <w:tr w:rsidR="007D0AAF" w14:paraId="44AEAD3C" w14:textId="77777777">
        <w:trPr>
          <w:trHeight w:val="246"/>
        </w:trPr>
        <w:tc>
          <w:tcPr>
            <w:tcW w:w="2065" w:type="dxa"/>
            <w:tcBorders>
              <w:top w:val="nil"/>
              <w:left w:val="nil"/>
              <w:bottom w:val="single" w:sz="4" w:space="0" w:color="000000"/>
              <w:right w:val="nil"/>
            </w:tcBorders>
            <w:shd w:val="clear" w:color="auto" w:fill="auto"/>
            <w:vAlign w:val="bottom"/>
          </w:tcPr>
          <w:p w14:paraId="11626BF9" w14:textId="77777777" w:rsidR="007D0AAF" w:rsidRDefault="00F45C8C">
            <w:pPr>
              <w:rPr>
                <w:b/>
                <w:color w:val="000000"/>
                <w:sz w:val="18"/>
                <w:szCs w:val="18"/>
              </w:rPr>
            </w:pPr>
            <w:r>
              <w:rPr>
                <w:b/>
                <w:color w:val="000000"/>
                <w:sz w:val="18"/>
                <w:szCs w:val="18"/>
              </w:rPr>
              <w:t>Düşme riski***</w:t>
            </w:r>
          </w:p>
          <w:p w14:paraId="07D4DC91" w14:textId="77777777" w:rsidR="007D0AAF" w:rsidRDefault="007D0AAF">
            <w:pPr>
              <w:rPr>
                <w:b/>
                <w:color w:val="000000"/>
                <w:sz w:val="18"/>
                <w:szCs w:val="18"/>
              </w:rPr>
            </w:pPr>
          </w:p>
        </w:tc>
        <w:tc>
          <w:tcPr>
            <w:tcW w:w="563" w:type="dxa"/>
            <w:tcBorders>
              <w:top w:val="nil"/>
              <w:left w:val="nil"/>
              <w:bottom w:val="single" w:sz="4" w:space="0" w:color="000000"/>
              <w:right w:val="nil"/>
            </w:tcBorders>
            <w:shd w:val="clear" w:color="auto" w:fill="auto"/>
            <w:vAlign w:val="bottom"/>
          </w:tcPr>
          <w:p w14:paraId="0C1E677E" w14:textId="77777777" w:rsidR="007D0AAF" w:rsidRDefault="00F45C8C">
            <w:pPr>
              <w:jc w:val="center"/>
              <w:rPr>
                <w:color w:val="000000"/>
                <w:sz w:val="18"/>
                <w:szCs w:val="18"/>
              </w:rPr>
            </w:pPr>
            <w:r>
              <w:rPr>
                <w:color w:val="000000"/>
                <w:sz w:val="18"/>
                <w:szCs w:val="18"/>
              </w:rPr>
              <w:t>47</w:t>
            </w:r>
          </w:p>
          <w:p w14:paraId="057504D3" w14:textId="77777777" w:rsidR="007D0AAF" w:rsidRDefault="007D0AAF">
            <w:pPr>
              <w:jc w:val="center"/>
              <w:rPr>
                <w:color w:val="000000"/>
                <w:sz w:val="18"/>
                <w:szCs w:val="18"/>
              </w:rPr>
            </w:pPr>
          </w:p>
        </w:tc>
        <w:tc>
          <w:tcPr>
            <w:tcW w:w="2037" w:type="dxa"/>
            <w:tcBorders>
              <w:top w:val="nil"/>
              <w:left w:val="nil"/>
              <w:bottom w:val="single" w:sz="4" w:space="0" w:color="000000"/>
              <w:right w:val="nil"/>
            </w:tcBorders>
            <w:shd w:val="clear" w:color="auto" w:fill="auto"/>
            <w:vAlign w:val="bottom"/>
          </w:tcPr>
          <w:p w14:paraId="7546C108" w14:textId="77777777" w:rsidR="007D0AAF" w:rsidRDefault="00F45C8C">
            <w:pPr>
              <w:jc w:val="center"/>
              <w:rPr>
                <w:color w:val="000000"/>
                <w:sz w:val="18"/>
                <w:szCs w:val="18"/>
              </w:rPr>
            </w:pPr>
            <w:r>
              <w:rPr>
                <w:color w:val="000000"/>
                <w:sz w:val="18"/>
                <w:szCs w:val="18"/>
              </w:rPr>
              <w:t>1,04±0,62</w:t>
            </w:r>
          </w:p>
          <w:p w14:paraId="36683A75" w14:textId="77777777" w:rsidR="007D0AAF" w:rsidRDefault="007D0AAF">
            <w:pPr>
              <w:jc w:val="center"/>
              <w:rPr>
                <w:color w:val="000000"/>
                <w:sz w:val="18"/>
                <w:szCs w:val="18"/>
              </w:rPr>
            </w:pPr>
          </w:p>
        </w:tc>
        <w:tc>
          <w:tcPr>
            <w:tcW w:w="563" w:type="dxa"/>
            <w:tcBorders>
              <w:top w:val="nil"/>
              <w:left w:val="nil"/>
              <w:bottom w:val="single" w:sz="4" w:space="0" w:color="000000"/>
              <w:right w:val="nil"/>
            </w:tcBorders>
            <w:shd w:val="clear" w:color="auto" w:fill="auto"/>
            <w:vAlign w:val="bottom"/>
          </w:tcPr>
          <w:p w14:paraId="5797595E" w14:textId="77777777" w:rsidR="007D0AAF" w:rsidRDefault="00F45C8C">
            <w:pPr>
              <w:jc w:val="center"/>
              <w:rPr>
                <w:color w:val="000000"/>
                <w:sz w:val="18"/>
                <w:szCs w:val="18"/>
              </w:rPr>
            </w:pPr>
            <w:r>
              <w:rPr>
                <w:color w:val="000000"/>
                <w:sz w:val="18"/>
                <w:szCs w:val="18"/>
              </w:rPr>
              <w:t>51</w:t>
            </w:r>
          </w:p>
          <w:p w14:paraId="644C5432" w14:textId="77777777" w:rsidR="007D0AAF" w:rsidRDefault="007D0AAF">
            <w:pPr>
              <w:jc w:val="center"/>
              <w:rPr>
                <w:color w:val="000000"/>
                <w:sz w:val="18"/>
                <w:szCs w:val="18"/>
              </w:rPr>
            </w:pPr>
          </w:p>
        </w:tc>
        <w:tc>
          <w:tcPr>
            <w:tcW w:w="2037" w:type="dxa"/>
            <w:tcBorders>
              <w:top w:val="nil"/>
              <w:left w:val="nil"/>
              <w:bottom w:val="single" w:sz="4" w:space="0" w:color="000000"/>
              <w:right w:val="nil"/>
            </w:tcBorders>
            <w:shd w:val="clear" w:color="auto" w:fill="auto"/>
            <w:vAlign w:val="bottom"/>
          </w:tcPr>
          <w:p w14:paraId="5F46F554" w14:textId="77777777" w:rsidR="007D0AAF" w:rsidRDefault="00F45C8C">
            <w:pPr>
              <w:jc w:val="center"/>
              <w:rPr>
                <w:color w:val="000000"/>
                <w:sz w:val="18"/>
                <w:szCs w:val="18"/>
              </w:rPr>
            </w:pPr>
            <w:r>
              <w:rPr>
                <w:color w:val="000000"/>
                <w:sz w:val="18"/>
                <w:szCs w:val="18"/>
              </w:rPr>
              <w:t>0,83±0,37</w:t>
            </w:r>
          </w:p>
          <w:p w14:paraId="403E7853" w14:textId="77777777" w:rsidR="007D0AAF" w:rsidRDefault="007D0AAF">
            <w:pPr>
              <w:jc w:val="center"/>
              <w:rPr>
                <w:color w:val="000000"/>
                <w:sz w:val="18"/>
                <w:szCs w:val="18"/>
              </w:rPr>
            </w:pPr>
          </w:p>
        </w:tc>
        <w:tc>
          <w:tcPr>
            <w:tcW w:w="868" w:type="dxa"/>
            <w:tcBorders>
              <w:top w:val="nil"/>
              <w:left w:val="nil"/>
              <w:bottom w:val="single" w:sz="4" w:space="0" w:color="000000"/>
              <w:right w:val="nil"/>
            </w:tcBorders>
            <w:shd w:val="clear" w:color="auto" w:fill="auto"/>
            <w:vAlign w:val="bottom"/>
          </w:tcPr>
          <w:p w14:paraId="379AD5B4" w14:textId="77777777" w:rsidR="007D0AAF" w:rsidRDefault="00F45C8C">
            <w:pPr>
              <w:jc w:val="center"/>
              <w:rPr>
                <w:b/>
                <w:color w:val="000000"/>
                <w:sz w:val="18"/>
                <w:szCs w:val="18"/>
              </w:rPr>
            </w:pPr>
            <w:r>
              <w:rPr>
                <w:b/>
                <w:color w:val="000000"/>
                <w:sz w:val="18"/>
                <w:szCs w:val="18"/>
              </w:rPr>
              <w:t>0,046*</w:t>
            </w:r>
          </w:p>
          <w:p w14:paraId="4A053428" w14:textId="77777777" w:rsidR="007D0AAF" w:rsidRDefault="007D0AAF">
            <w:pPr>
              <w:jc w:val="center"/>
              <w:rPr>
                <w:b/>
                <w:color w:val="000000"/>
                <w:sz w:val="18"/>
                <w:szCs w:val="18"/>
              </w:rPr>
            </w:pPr>
          </w:p>
        </w:tc>
      </w:tr>
    </w:tbl>
    <w:p w14:paraId="7C38B44E" w14:textId="77777777" w:rsidR="007D0AAF" w:rsidRDefault="007D0AAF">
      <w:pPr>
        <w:spacing w:line="360" w:lineRule="auto"/>
        <w:ind w:firstLine="709"/>
        <w:jc w:val="both"/>
      </w:pPr>
    </w:p>
    <w:p w14:paraId="266A088D" w14:textId="77777777" w:rsidR="007D0AAF" w:rsidRDefault="00F45C8C">
      <w:pPr>
        <w:spacing w:line="360" w:lineRule="auto"/>
        <w:ind w:firstLine="709"/>
        <w:jc w:val="both"/>
      </w:pPr>
      <w:r>
        <w:t xml:space="preserve">Tez yazımında tüm ana bölümler yeni bir sayfadan başlamalıdır. Sayfanın ana bölüm başlığı ile alt bölüm başlığı arasında, </w:t>
      </w:r>
      <w:r>
        <w:rPr>
          <w:u w:val="single"/>
        </w:rPr>
        <w:t>ana bölüm</w:t>
      </w:r>
      <w:r>
        <w:t xml:space="preserve"> başlığı ile ilk paragraf arasında 12pt 1,5 satır aralığı boşluk bırakılmalıdır. Tez metninin genelinde 1,5 satır aralığı kullanılmalıdır. Ana bölüm ve alt bölüm başlıkları sol taraftan 1 </w:t>
      </w:r>
      <w:proofErr w:type="spellStart"/>
      <w:r>
        <w:t>tab</w:t>
      </w:r>
      <w:proofErr w:type="spellEnd"/>
      <w:r>
        <w:t xml:space="preserve"> içeriden yazılmalı ve ana bölüm başlıkları </w:t>
      </w:r>
      <w:r>
        <w:rPr>
          <w:b/>
        </w:rPr>
        <w:t>14pt</w:t>
      </w:r>
      <w:r>
        <w:t xml:space="preserve"> boyutunda, </w:t>
      </w:r>
      <w:r>
        <w:rPr>
          <w:b/>
        </w:rPr>
        <w:t>koyu</w:t>
      </w:r>
      <w:r>
        <w:t xml:space="preserve">; alt bölüm başlıkları ise </w:t>
      </w:r>
      <w:r>
        <w:rPr>
          <w:b/>
        </w:rPr>
        <w:t>12pt</w:t>
      </w:r>
      <w:r>
        <w:t xml:space="preserve"> boyutunda ve </w:t>
      </w:r>
      <w:r>
        <w:rPr>
          <w:b/>
        </w:rPr>
        <w:t>koyu</w:t>
      </w:r>
      <w:r>
        <w:t xml:space="preserve"> olmalıdır. Ayrıca ana bölüm ve alt bölüm başlık uzunluklarının bir satırı geçtiği durumlarda ilk satırın (numara hariç) başladığı sütundan başlanılarak 1,5 satır aralığında ikinci satır yazılmalıdır. Ana bölüm başlıkları büyük harfle yazılmalıdır.</w:t>
      </w:r>
    </w:p>
    <w:p w14:paraId="4CD6D892" w14:textId="77777777" w:rsidR="007D0AAF" w:rsidRDefault="00F45C8C">
      <w:pPr>
        <w:spacing w:line="360" w:lineRule="auto"/>
        <w:ind w:firstLine="709"/>
        <w:jc w:val="both"/>
      </w:pPr>
      <w:r>
        <w:t>Alt bölüm başlıklarında bulunan sözcüklerin ilk harfleri büyük diğerleri küçük harfle yazılmalıdır. Eğer varsa alt bölüm başlıklarındaki “</w:t>
      </w:r>
      <w:proofErr w:type="gramStart"/>
      <w:r>
        <w:t>ve,</w:t>
      </w:r>
      <w:proofErr w:type="gramEnd"/>
      <w:r>
        <w:t xml:space="preserve"> veya, ile” gibi bağlaçlar küçük harfle yazılmalıdır. Bütün ana bölüm ve alt bölüm başlıkları numaralandırılmalıdır. Ayrıca ana bölüm başlığına numara verildikten sonra nokta konmalıdır (Örnek: </w:t>
      </w:r>
      <w:r>
        <w:rPr>
          <w:b/>
        </w:rPr>
        <w:t>2. GİRİŞ</w:t>
      </w:r>
      <w:r>
        <w:t xml:space="preserve"> gibi…). Ancak alt bölüm başlıklarına numara verildikten sonra nokta konulmamalıdır (Örnek: </w:t>
      </w:r>
      <w:r>
        <w:rPr>
          <w:b/>
        </w:rPr>
        <w:t>2.1.1 Alt Bölüm Başlığı</w:t>
      </w:r>
      <w:r>
        <w:t>).</w:t>
      </w:r>
    </w:p>
    <w:p w14:paraId="693F4096" w14:textId="77777777" w:rsidR="007D0AAF" w:rsidRDefault="00F45C8C">
      <w:pPr>
        <w:spacing w:line="360" w:lineRule="auto"/>
        <w:ind w:firstLine="709"/>
        <w:jc w:val="both"/>
      </w:pPr>
      <w:r>
        <w:t>Birinci ana bölüm başlığının adı, numarasıyla beraber “1. GİRİŞ” şeklinde olmalıdır. “</w:t>
      </w:r>
      <w:r>
        <w:rPr>
          <w:b/>
        </w:rPr>
        <w:t>1. GİRİŞ</w:t>
      </w:r>
      <w:r>
        <w:t>” ana bölüm başlığından sonra gelen ilk alt bölüm başlığı numarası ile beraber yazılımı “</w:t>
      </w:r>
      <w:r>
        <w:rPr>
          <w:b/>
        </w:rPr>
        <w:t>1.1 Alt Bölüm Başlığı</w:t>
      </w:r>
      <w:r>
        <w:t>” şeklinde olmalıdır. Eğer bu alt bölümün başka bir alt bölümü daha varsa “</w:t>
      </w:r>
      <w:r>
        <w:rPr>
          <w:b/>
        </w:rPr>
        <w:t>1.1.1 Alt Bölümün Başlığı</w:t>
      </w:r>
      <w:r>
        <w:t xml:space="preserve">” şeklinde devam etmelidir. </w:t>
      </w:r>
      <w:r>
        <w:rPr>
          <w:u w:val="single"/>
        </w:rPr>
        <w:t>Bu durum diğer tüm ana bölümler ve bunların alt bölümleri için de benzer şekilde nümerik olarak devam etmelidir</w:t>
      </w:r>
      <w:r>
        <w:t>.</w:t>
      </w:r>
    </w:p>
    <w:p w14:paraId="3A9DBBBF" w14:textId="77777777" w:rsidR="007D0AAF" w:rsidRDefault="00F45C8C">
      <w:pPr>
        <w:spacing w:line="360" w:lineRule="auto"/>
        <w:ind w:firstLine="709"/>
        <w:jc w:val="both"/>
      </w:pPr>
      <w:r>
        <w:t>Alt bölüm başlıkları, sayfanın son satırı olarak yazılmamalıdır. Böyle bir durumda başlık daha sonraki sayfada yer almalıdır. Ayrıca alt bölüm başlıklarından sonra en az iki satır yazı yazılamıyorsa boş bırakılıp başlık bir sonraki sayfaya yazılmalıdır.</w:t>
      </w:r>
    </w:p>
    <w:p w14:paraId="50384E86" w14:textId="5E5830D2" w:rsidR="007D0AAF" w:rsidRDefault="00F45C8C">
      <w:pPr>
        <w:spacing w:line="360" w:lineRule="auto"/>
        <w:ind w:firstLine="709"/>
        <w:jc w:val="both"/>
      </w:pPr>
      <w:r>
        <w:lastRenderedPageBreak/>
        <w:t xml:space="preserve">Numaralı bölüm ve alt bölüm başlıkları arasında numarasız ara başlıklar varsa bunlar koyu ve italik olarak 12 </w:t>
      </w:r>
      <w:proofErr w:type="spellStart"/>
      <w:r>
        <w:t>pt</w:t>
      </w:r>
      <w:proofErr w:type="spellEnd"/>
      <w:r>
        <w:t xml:space="preserve"> yazı boyutunda ve </w:t>
      </w:r>
      <w:r>
        <w:rPr>
          <w:u w:val="single"/>
        </w:rPr>
        <w:t>ortalanmış</w:t>
      </w:r>
      <w:r>
        <w:t xml:space="preserve"> verilmelidir. Başlıkların sonuna herhangi bir noktalama işareti konmamalıdır.</w:t>
      </w:r>
    </w:p>
    <w:p w14:paraId="1B29571A" w14:textId="77777777" w:rsidR="007D0AAF" w:rsidRDefault="00F45C8C" w:rsidP="002C5C13">
      <w:pPr>
        <w:spacing w:line="360" w:lineRule="auto"/>
        <w:ind w:firstLine="709"/>
        <w:jc w:val="both"/>
      </w:pPr>
      <w:r>
        <w:t xml:space="preserve">Yazarlar gerekli gördükleri takdirde tezlerinde geçen tüm tanım, teorem ve örneklere numara verebilirler. Bu durumda, Tanım, Teorem veya Örnek ifadelerinden sonra ilk rakam ana bölümün, ikinci rakam varsa alt bölümün numarası, son rakam ise bölüm içindeki sıra numarası olmak üzere, ardışık bir şekilde numaralama yapılmalıdır. Örnek: </w:t>
      </w:r>
      <w:r>
        <w:rPr>
          <w:u w:val="single"/>
        </w:rPr>
        <w:t>2. Ana Bölümün, 3. Alt Bölümünün 4. Tanımı “2.3.4 Tanım</w:t>
      </w:r>
      <w:r>
        <w:t xml:space="preserve">” biçiminde sol taraftan 1 </w:t>
      </w:r>
      <w:proofErr w:type="spellStart"/>
      <w:r>
        <w:t>tab</w:t>
      </w:r>
      <w:proofErr w:type="spellEnd"/>
      <w:r>
        <w:t xml:space="preserve"> içeriden ve koyu karakterde yazılmalıdır. Tanım, teorem ve örneklerden önce ve sonra 1 satır aralığı boşluk bırakılmalıdır.</w:t>
      </w:r>
    </w:p>
    <w:p w14:paraId="1BFF53EB" w14:textId="77777777" w:rsidR="002C5C13" w:rsidRDefault="002C5C13" w:rsidP="002C5C13">
      <w:pPr>
        <w:spacing w:line="360" w:lineRule="auto"/>
        <w:ind w:firstLine="709"/>
        <w:jc w:val="both"/>
      </w:pPr>
    </w:p>
    <w:p w14:paraId="2D431F2F"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10" w:name="_heading=h.17dp8vu" w:colFirst="0" w:colLast="0"/>
      <w:bookmarkEnd w:id="10"/>
      <w:r>
        <w:rPr>
          <w:b/>
          <w:color w:val="000000"/>
        </w:rPr>
        <w:t xml:space="preserve">Şekiller (Resimler) ve Tablolar </w:t>
      </w:r>
    </w:p>
    <w:p w14:paraId="03102C7D" w14:textId="77777777" w:rsidR="007D0AAF" w:rsidRDefault="00F45C8C" w:rsidP="002C5C13">
      <w:pPr>
        <w:spacing w:line="360" w:lineRule="auto"/>
        <w:ind w:firstLine="709"/>
        <w:jc w:val="both"/>
      </w:pPr>
      <w:r>
        <w:t xml:space="preserve">Şekiller, resimler ve tablolar metin içerisinde ortalanmalı </w:t>
      </w:r>
      <w:r>
        <w:rPr>
          <w:b/>
        </w:rPr>
        <w:t>(isteğe bağlı olarak sağ tarafta olabilir)</w:t>
      </w:r>
      <w:r>
        <w:t xml:space="preserve"> ve mümkünse metinde sözü edilen sayfada (ya da en çok bir sonraki sayfada) ve ilgili bölümde yer almalıdır. Taşma durumu ile karşılaşıldığında, net olarak görülecek ve okunabilecek boyutta küçültülmeli veya “EKLER” başlığı altında verilmelidir. Bir sayfadan uzun olan şekiller tez metni içinde bulunmak zorunda ise, bir sayfa boyutuna göre bölünerek sonraki sayfada verilebilir. Bu durumda, şekil başlığı numara ve başlık aynı kalmak üzere, parantez içerisinde numaradan sonra "devam" ibaresi yazılarak verilmelidir. Örnek: “Şekil 3.4 (devam)” şeklinde.</w:t>
      </w:r>
    </w:p>
    <w:p w14:paraId="1E8765CB" w14:textId="77777777" w:rsidR="007D0AAF" w:rsidRDefault="00F45C8C" w:rsidP="002C5C13">
      <w:pPr>
        <w:spacing w:line="360" w:lineRule="auto"/>
        <w:ind w:firstLine="709"/>
        <w:jc w:val="both"/>
      </w:pPr>
      <w:r>
        <w:t xml:space="preserve">Paragraflar ile onu takip eden şekiller, resimler ve tablolar arasında 1,5 satır aralığı boşluk bırakılmalıdır. Tablolar, resim veya şekil açıklama satırları ile metin arasında 1,5 satır aralığı boşluk bırakılmalıdır. Numaralama ve açıklama şekil ve resimlerin altına, tabloların ise üst kısmına yazılmalıdır. İlk rakam (eklerde ilk harf) şeklin, tablonun veya resmin yer aldığı bölümün numarası, ikinci rakam ya da rakamlar o tablo, resim veya şeklin bölüm içindeki sıra numarası olmak üzere, ardışık bir şekilde numaralama yapılmalıdır. </w:t>
      </w:r>
      <w:r>
        <w:rPr>
          <w:u w:val="single"/>
        </w:rPr>
        <w:t>Alt bölümlerin numaraları dikkate alınmamalıdır</w:t>
      </w:r>
      <w:r>
        <w:t xml:space="preserve">. Örnek: 3. Ana Bölümün 6. Şekli “Şekil 3.6” veya Ek 1 Bölümünün 3. Tablosu “Tablo 1.3” biçiminde yazılmalıdır. </w:t>
      </w:r>
      <w:r>
        <w:rPr>
          <w:u w:val="single"/>
        </w:rPr>
        <w:t>Tablo veya Şekil açıklaması ile tablo veya şekil arasında 1 satır aralığı boşluk bırakılmalı ve açıklama yazımında 1 satır aralığı kullanılmalıdır.</w:t>
      </w:r>
      <w:r>
        <w:t xml:space="preserve"> Zorunlu durumlarda, okunaklı olması kaydıyla açıklamaların yazım boyutlarında yazarlar esnek davranabilirler. Şekil, tablo ve resimlerin açıklaması, numaradan sonra nokta konarak ve bir karakter boşluk bırakılarak, yalnızca baştaki sözcüğün ilk harfi </w:t>
      </w:r>
      <w:r>
        <w:lastRenderedPageBreak/>
        <w:t xml:space="preserve">büyük, öteki sözcükler küçük harfli olacak şekilde yazılmalıdır. Örnek: “Şekil 3.2. Atmosferik </w:t>
      </w:r>
      <w:proofErr w:type="spellStart"/>
      <w:r>
        <w:t>aerosollerin</w:t>
      </w:r>
      <w:proofErr w:type="spellEnd"/>
      <w:r>
        <w:t xml:space="preserve"> dağılım </w:t>
      </w:r>
      <w:proofErr w:type="spellStart"/>
      <w:r>
        <w:t>modları</w:t>
      </w:r>
      <w:proofErr w:type="spellEnd"/>
      <w:r>
        <w:t xml:space="preserve">” açıklamaların alt satırlara devam etmesi durumunda, ikinci ve diğer satırlar şekil, tablo veya resim kelimelerinin ve numarasının bitimi ile hizalanmalıdır. Şekil, Resim ve Tablo numara ve açıklamaların yazımına 1 </w:t>
      </w:r>
      <w:proofErr w:type="spellStart"/>
      <w:r>
        <w:t>Tab</w:t>
      </w:r>
      <w:proofErr w:type="spellEnd"/>
      <w:r>
        <w:t xml:space="preserve"> içerden başlanmalıdır.</w:t>
      </w:r>
    </w:p>
    <w:p w14:paraId="4B58E0EF" w14:textId="77777777" w:rsidR="007D0AAF" w:rsidRDefault="00F45C8C">
      <w:pPr>
        <w:spacing w:line="360" w:lineRule="auto"/>
        <w:ind w:firstLine="709"/>
        <w:jc w:val="both"/>
      </w:pPr>
      <w:r>
        <w:t xml:space="preserve">Birbiriyle ilgili üç veya daha fazla resim aynı sayfada bulunuyorsa, her birisine sırasıyla (a), (b), (c), ... harfleri konulmalı ve hepsine birden tek bir çizelge veya şekil numarası verilmeli, ayrı ayrı açıklanmalıdır. </w:t>
      </w:r>
    </w:p>
    <w:p w14:paraId="2BBA068B" w14:textId="77777777" w:rsidR="007D0AAF" w:rsidRDefault="00F45C8C">
      <w:pPr>
        <w:spacing w:line="360" w:lineRule="auto"/>
        <w:ind w:firstLine="709"/>
        <w:jc w:val="both"/>
      </w:pPr>
      <w:r>
        <w:t>Örnek:</w:t>
      </w:r>
    </w:p>
    <w:p w14:paraId="1A99D48C" w14:textId="77777777" w:rsidR="007D0AAF" w:rsidRDefault="00F45C8C">
      <w:pPr>
        <w:spacing w:line="360" w:lineRule="auto"/>
        <w:ind w:firstLine="709"/>
        <w:jc w:val="both"/>
      </w:pPr>
      <w:r>
        <w:t xml:space="preserve">Şekil 4.2. Parçacıkların SEM görüntüleri a) 10 µm, b) 100 µm, c) 1000 µm. </w:t>
      </w:r>
    </w:p>
    <w:p w14:paraId="1A7BAE5E" w14:textId="77777777" w:rsidR="007D0AAF" w:rsidRDefault="00F45C8C">
      <w:pPr>
        <w:spacing w:line="360" w:lineRule="auto"/>
        <w:ind w:firstLine="709"/>
        <w:jc w:val="both"/>
      </w:pPr>
      <w:r>
        <w:t>Şekil, tablo ve resimlere konu içerisinde değinilirken ilk harf büyük yazılmalıdır. Ayrıca yapılacak değinmelerde, eğer değinilen şekil değinilen sayfa ya da bir sonraki sayfada yer alıyorsa, değinme aşağıdaki örneklerde gösterildiği gibi olmalıdır.</w:t>
      </w:r>
    </w:p>
    <w:p w14:paraId="15DD05C5" w14:textId="77777777" w:rsidR="007D0AAF" w:rsidRDefault="00F45C8C">
      <w:pPr>
        <w:spacing w:line="360" w:lineRule="auto"/>
        <w:ind w:firstLine="709"/>
        <w:jc w:val="both"/>
      </w:pPr>
      <w:r>
        <w:t>Örnek: Parçacıkların SEM görüntüleri Şekil 4.2’de verildiği gibidir.</w:t>
      </w:r>
    </w:p>
    <w:p w14:paraId="5B332431" w14:textId="77777777" w:rsidR="007D0AAF" w:rsidRDefault="00F45C8C">
      <w:pPr>
        <w:spacing w:line="360" w:lineRule="auto"/>
        <w:ind w:firstLine="709"/>
        <w:jc w:val="both"/>
      </w:pPr>
      <w:r>
        <w:t>Örnek: Parçacıkların şekilleri SEM görüntüleri ile belirlenmiştir (Resim 4.5).</w:t>
      </w:r>
    </w:p>
    <w:p w14:paraId="54004C88" w14:textId="77777777" w:rsidR="007D0AAF" w:rsidRDefault="00F45C8C" w:rsidP="002C5C13">
      <w:pPr>
        <w:spacing w:line="360" w:lineRule="auto"/>
        <w:ind w:firstLine="709"/>
        <w:jc w:val="both"/>
      </w:pPr>
      <w:r>
        <w:t>Eğer tezin herhangi bir sayfasında daha önceki sayfalarda değinilmiş ve yer almış olan şekil ve çizelgelere atıfta bulunmak gerekiyorsa, değinme "bakınız" anlamına gelen "bkz.” kısaltmasıyla yapılmalıdır.</w:t>
      </w:r>
    </w:p>
    <w:p w14:paraId="2A84EA5B" w14:textId="77777777" w:rsidR="007D0AAF" w:rsidRDefault="00F45C8C" w:rsidP="002C5C13">
      <w:pPr>
        <w:spacing w:line="360" w:lineRule="auto"/>
        <w:ind w:firstLine="709"/>
        <w:jc w:val="both"/>
      </w:pPr>
      <w:r>
        <w:t>Örnek; Parçacıkların boyutları SEM görüntüleri ile belirlenmiştir (bkz. Şekil 4.2).</w:t>
      </w:r>
    </w:p>
    <w:p w14:paraId="481F5C95" w14:textId="77777777" w:rsidR="002C5C13" w:rsidRDefault="002C5C13" w:rsidP="002C5C13">
      <w:pPr>
        <w:spacing w:line="360" w:lineRule="auto"/>
        <w:ind w:firstLine="709"/>
        <w:jc w:val="both"/>
      </w:pPr>
    </w:p>
    <w:p w14:paraId="762F8A74"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11" w:name="_heading=h.3rdcrjn" w:colFirst="0" w:colLast="0"/>
      <w:bookmarkEnd w:id="11"/>
      <w:r>
        <w:rPr>
          <w:b/>
          <w:color w:val="000000"/>
        </w:rPr>
        <w:t>Denklemler</w:t>
      </w:r>
    </w:p>
    <w:p w14:paraId="18DF8B8A" w14:textId="77777777" w:rsidR="007D0AAF" w:rsidRDefault="00F45C8C" w:rsidP="002C5C13">
      <w:pPr>
        <w:spacing w:line="360" w:lineRule="auto"/>
        <w:ind w:firstLine="709"/>
        <w:jc w:val="both"/>
      </w:pPr>
      <w:r>
        <w:t>Denklemlerin yazımında 1 satır aralığı kullanılmalı ve sayfa ortalanmalıdır. Denklemlerle metin arasında 1,5 satır aralığı boşluk bırakılmalıdır. Denklemler her ana bölümde (ilk sayı ana bölüm numarası olmak üzere) "1" den başlayarak, alt bölümlerin numaraları önemsenmeden, ardışık numaralandırılmalı ve bu numara parantez içinde sayfanın sağına hizalanacak biçimde yazılmalıdır. Örnek: 2. Bölümün 5. denklemi (2. 5) biçiminde yazılmalıdır.</w:t>
      </w:r>
    </w:p>
    <w:p w14:paraId="52F8E94D" w14:textId="77777777" w:rsidR="007D0AAF" w:rsidRDefault="00F45C8C" w:rsidP="002C5C13">
      <w:pPr>
        <w:spacing w:line="360" w:lineRule="auto"/>
        <w:ind w:firstLine="709"/>
        <w:jc w:val="both"/>
      </w:pPr>
      <w:r>
        <w:t>Tek satıra sığmayan uzun eşitlikler yazar tarafından uygun yerlerinden bölünebilir. Bu durumda satırlar arasında 1 satır aralığı olmalı ve eşitlik numarası eşitliğin son satırında yer almalıdır. Tezlerde denklemlere yapılan değinmeler aşağıda verilen örnekteki gibi olmalıdır.</w:t>
      </w:r>
    </w:p>
    <w:p w14:paraId="321B0358" w14:textId="77777777" w:rsidR="007D0AAF" w:rsidRDefault="00F45C8C" w:rsidP="002C5C13">
      <w:pPr>
        <w:spacing w:line="360" w:lineRule="auto"/>
        <w:ind w:firstLine="709"/>
        <w:jc w:val="both"/>
      </w:pPr>
      <w:r>
        <w:t>Örnek: Tabloda verilen sonuçlar (2.5) eşitliği yardımıyla hesaplanmıştır.</w:t>
      </w:r>
    </w:p>
    <w:p w14:paraId="515C0EAD" w14:textId="77777777" w:rsidR="002C5C13" w:rsidRDefault="002C5C13" w:rsidP="002C5C13">
      <w:pPr>
        <w:spacing w:line="360" w:lineRule="auto"/>
        <w:ind w:firstLine="709"/>
        <w:jc w:val="both"/>
      </w:pPr>
    </w:p>
    <w:p w14:paraId="53ABD62B" w14:textId="77777777" w:rsidR="007D0AAF" w:rsidRDefault="00F45C8C" w:rsidP="002C5C13">
      <w:pPr>
        <w:pBdr>
          <w:top w:val="nil"/>
          <w:left w:val="nil"/>
          <w:bottom w:val="nil"/>
          <w:right w:val="nil"/>
          <w:between w:val="nil"/>
        </w:pBdr>
        <w:spacing w:line="360" w:lineRule="auto"/>
        <w:ind w:left="993" w:hanging="283"/>
        <w:jc w:val="both"/>
        <w:rPr>
          <w:b/>
          <w:color w:val="000000"/>
        </w:rPr>
      </w:pPr>
      <w:bookmarkStart w:id="12" w:name="_heading=h.26in1rg" w:colFirst="0" w:colLast="0"/>
      <w:bookmarkEnd w:id="12"/>
      <w:r>
        <w:rPr>
          <w:b/>
          <w:color w:val="000000"/>
        </w:rPr>
        <w:t>Dipnotlar</w:t>
      </w:r>
    </w:p>
    <w:p w14:paraId="024408DD" w14:textId="5958CBDE" w:rsidR="007D0AAF" w:rsidRDefault="00F45C8C" w:rsidP="002C5C13">
      <w:pPr>
        <w:spacing w:line="360" w:lineRule="auto"/>
        <w:ind w:firstLine="709"/>
        <w:jc w:val="both"/>
      </w:pPr>
      <w:r>
        <w:t xml:space="preserve">Dipnotlar </w:t>
      </w:r>
      <w:r w:rsidR="00D37F2C">
        <w:t xml:space="preserve">metin içinde yer verilemeyen açıklama vb. içerdiklerinden çok uzun tutulmamalıdır. </w:t>
      </w:r>
      <w:r w:rsidR="00B33E30" w:rsidRPr="00B33E30">
        <w:t>Dipnotların numaralandırılması tezin tamamında sıra numara</w:t>
      </w:r>
      <w:r w:rsidR="00D37F2C">
        <w:t xml:space="preserve">ları </w:t>
      </w:r>
      <w:r w:rsidR="00B33E30" w:rsidRPr="00B33E30">
        <w:t>takip edilerek yapıl</w:t>
      </w:r>
      <w:r w:rsidR="00B33E30">
        <w:t xml:space="preserve">malı </w:t>
      </w:r>
      <w:r>
        <w:t>ve ilgili kelimenin üstünde üst indis olarak verilmelidir</w:t>
      </w:r>
      <w:r w:rsidRPr="00B33E30">
        <w:t>. Dipnot</w:t>
      </w:r>
      <w:r>
        <w:t xml:space="preserve">, sayfanın metin yazım alanı içinde kalmalı, sayfanın alt kenarında bırakılması gereken 2,5 </w:t>
      </w:r>
      <w:proofErr w:type="spellStart"/>
      <w:r>
        <w:t>cm’lik</w:t>
      </w:r>
      <w:proofErr w:type="spellEnd"/>
      <w:r>
        <w:t xml:space="preserve"> boşluğa kesinlikle taşmamalıdır. Yazımda 1 satır aralığı kullanılmalıdır ve harf büyüklüğü 8pt -10pt olmalıdır.</w:t>
      </w:r>
    </w:p>
    <w:p w14:paraId="0714C694" w14:textId="77777777" w:rsidR="007D0AAF" w:rsidRDefault="00F45C8C" w:rsidP="002C5C13">
      <w:pPr>
        <w:spacing w:line="360" w:lineRule="auto"/>
        <w:ind w:firstLine="709"/>
        <w:jc w:val="both"/>
      </w:pPr>
      <w:r>
        <w:t xml:space="preserve">Metnin bulunduğu sayfanın altına, metinden </w:t>
      </w:r>
      <w:r>
        <w:rPr>
          <w:b/>
        </w:rPr>
        <w:t xml:space="preserve">1 satır aralığı boşluk </w:t>
      </w:r>
      <w:r>
        <w:t xml:space="preserve">bırakıldıktan sonra soldan sağa sayfanın tamamı boyunca çizilen sürekli bir çizgi ile ayrılmalıdır ve bu sürekli çizgiden </w:t>
      </w:r>
      <w:r>
        <w:rPr>
          <w:b/>
        </w:rPr>
        <w:t>1 satır aralığı</w:t>
      </w:r>
      <w:r>
        <w:t xml:space="preserve"> boşluk bırakılarak</w:t>
      </w:r>
      <w:r>
        <w:rPr>
          <w:b/>
        </w:rPr>
        <w:t xml:space="preserve"> </w:t>
      </w:r>
      <w:r>
        <w:t xml:space="preserve">dipnot yazımına başlanmalıdır. </w:t>
      </w:r>
    </w:p>
    <w:p w14:paraId="4312C966" w14:textId="749C3B30" w:rsidR="007D0AAF" w:rsidRDefault="00F45C8C" w:rsidP="002C5C13">
      <w:pPr>
        <w:spacing w:line="360" w:lineRule="auto"/>
        <w:ind w:firstLine="709"/>
        <w:jc w:val="both"/>
      </w:pPr>
      <w:r>
        <w:t xml:space="preserve">Dipnotun ilk satırı </w:t>
      </w:r>
      <w:r>
        <w:rPr>
          <w:b/>
        </w:rPr>
        <w:t xml:space="preserve">1 </w:t>
      </w:r>
      <w:proofErr w:type="spellStart"/>
      <w:r>
        <w:rPr>
          <w:b/>
        </w:rPr>
        <w:t>Tab</w:t>
      </w:r>
      <w:proofErr w:type="spellEnd"/>
      <w:r>
        <w:rPr>
          <w:b/>
        </w:rPr>
        <w:t xml:space="preserve"> </w:t>
      </w:r>
      <w:r>
        <w:t xml:space="preserve">içeriden dipnot numarası ile başlatılmalıdır. İki dipnot boşluk bırakmadan </w:t>
      </w:r>
      <w:r>
        <w:rPr>
          <w:b/>
        </w:rPr>
        <w:t xml:space="preserve">1 satır aralığında </w:t>
      </w:r>
      <w:r>
        <w:t>yazılmalıdır. Sayfada birden fazla dipnot kullanılmışsa sayfa içerisindeki sırasına göre yazılmalı</w:t>
      </w:r>
      <w:r w:rsidR="00B33E30">
        <w:t xml:space="preserve">dır. </w:t>
      </w:r>
      <w:r>
        <w:t xml:space="preserve">Dipnotlar </w:t>
      </w:r>
      <w:r w:rsidR="00B33E30">
        <w:t xml:space="preserve">(metin altı dipnot sistemi kullanılması durumu hariç) </w:t>
      </w:r>
      <w:r>
        <w:t>kaynak göstermede kullanılmamalı</w:t>
      </w:r>
      <w:r w:rsidR="00B33E30">
        <w:t xml:space="preserve"> </w:t>
      </w:r>
      <w:r>
        <w:t xml:space="preserve">ve sadece özel açıklama veya tanımlamalar için kullanılmalıdır. </w:t>
      </w:r>
    </w:p>
    <w:p w14:paraId="42C53047" w14:textId="77777777" w:rsidR="007D0AAF" w:rsidRDefault="007D0AAF" w:rsidP="002C5C13">
      <w:pPr>
        <w:spacing w:line="360" w:lineRule="auto"/>
        <w:ind w:firstLine="709"/>
      </w:pPr>
      <w:bookmarkStart w:id="13" w:name="_heading=h.lnxbz9" w:colFirst="0" w:colLast="0"/>
      <w:bookmarkEnd w:id="13"/>
    </w:p>
    <w:p w14:paraId="21D9E35E" w14:textId="77777777" w:rsidR="007D0AAF" w:rsidRDefault="00F45C8C" w:rsidP="002C5C13">
      <w:pPr>
        <w:spacing w:line="360" w:lineRule="auto"/>
        <w:ind w:firstLine="709"/>
        <w:rPr>
          <w:b/>
        </w:rPr>
      </w:pPr>
      <w:r>
        <w:rPr>
          <w:b/>
        </w:rPr>
        <w:t>SONUÇ VE ÖNERİLER</w:t>
      </w:r>
    </w:p>
    <w:p w14:paraId="3EF4633E" w14:textId="77777777" w:rsidR="007D0AAF" w:rsidRDefault="00F45C8C" w:rsidP="002C5C13">
      <w:pPr>
        <w:pBdr>
          <w:top w:val="nil"/>
          <w:left w:val="nil"/>
          <w:bottom w:val="nil"/>
          <w:right w:val="nil"/>
          <w:between w:val="nil"/>
        </w:pBdr>
        <w:spacing w:line="360" w:lineRule="auto"/>
        <w:ind w:firstLine="709"/>
        <w:jc w:val="both"/>
        <w:rPr>
          <w:color w:val="000000"/>
        </w:rPr>
      </w:pPr>
      <w:r>
        <w:rPr>
          <w:color w:val="000000"/>
        </w:rPr>
        <w:t xml:space="preserve">Bu bölüm, tezlerde olması </w:t>
      </w:r>
      <w:r>
        <w:rPr>
          <w:color w:val="000000"/>
          <w:u w:val="single"/>
        </w:rPr>
        <w:t>zorunlu</w:t>
      </w:r>
      <w:r>
        <w:rPr>
          <w:color w:val="000000"/>
        </w:rPr>
        <w:t xml:space="preserve"> olan bölümdür. Bu bölümün numarası tezde bulunan ana başlıkların sayısına göre değişebilir. Tezde elde edilen sonuçların ve bunların değerlendirmelerinin olabildiğince kısa, kolay anlaşılabilir bir şekilde ve tekrarlardan kaçınılarak verildiği bölümdür. Yazarlar bu bölümde, tez konusuyla ilgili ileriye dönük yapacağı çalışmalara veya konuyla ilgili diğer tartışmalara veya açık problemlere değinebilir, önerilerde bulunabilirler. </w:t>
      </w:r>
    </w:p>
    <w:p w14:paraId="4090100C" w14:textId="77777777" w:rsidR="002C5C13" w:rsidRDefault="002C5C13" w:rsidP="002C5C13">
      <w:pPr>
        <w:spacing w:line="360" w:lineRule="auto"/>
        <w:ind w:firstLine="709"/>
        <w:rPr>
          <w:b/>
        </w:rPr>
      </w:pPr>
      <w:bookmarkStart w:id="14" w:name="_heading=h.35nkun2" w:colFirst="0" w:colLast="0"/>
      <w:bookmarkEnd w:id="14"/>
    </w:p>
    <w:p w14:paraId="71C483FC" w14:textId="77777777" w:rsidR="007D0AAF" w:rsidRDefault="00F45C8C" w:rsidP="002C5C13">
      <w:pPr>
        <w:spacing w:line="360" w:lineRule="auto"/>
        <w:ind w:firstLine="709"/>
        <w:rPr>
          <w:b/>
        </w:rPr>
      </w:pPr>
      <w:r>
        <w:rPr>
          <w:b/>
        </w:rPr>
        <w:t>KAYNAKLAR</w:t>
      </w:r>
    </w:p>
    <w:p w14:paraId="1B083C68" w14:textId="77777777" w:rsidR="007D0AAF" w:rsidRDefault="00F45C8C" w:rsidP="002C5C13">
      <w:pPr>
        <w:pBdr>
          <w:top w:val="nil"/>
          <w:left w:val="nil"/>
          <w:bottom w:val="nil"/>
          <w:right w:val="nil"/>
          <w:between w:val="nil"/>
        </w:pBdr>
        <w:spacing w:line="360" w:lineRule="auto"/>
        <w:ind w:firstLine="709"/>
        <w:jc w:val="both"/>
        <w:rPr>
          <w:color w:val="000000"/>
        </w:rPr>
      </w:pPr>
      <w:r>
        <w:rPr>
          <w:color w:val="000000"/>
        </w:rPr>
        <w:t>Kaynaklar bölümünün Eğitim Bilimleri, Fen Bilimleri, Sağlık Bilimleri ve Sosyal Bilimler için hazırlanmış şablona göre düzenlenmesi gereklidir.</w:t>
      </w:r>
    </w:p>
    <w:p w14:paraId="26021DF3" w14:textId="77777777" w:rsidR="007D0AAF" w:rsidRDefault="007D0AAF" w:rsidP="002C5C13">
      <w:pPr>
        <w:spacing w:line="360" w:lineRule="auto"/>
      </w:pPr>
    </w:p>
    <w:p w14:paraId="3A43C7A6" w14:textId="77777777" w:rsidR="007D0AAF" w:rsidRDefault="00F45C8C" w:rsidP="002C5C13">
      <w:pPr>
        <w:spacing w:line="360" w:lineRule="auto"/>
        <w:ind w:firstLine="709"/>
        <w:rPr>
          <w:b/>
        </w:rPr>
      </w:pPr>
      <w:r>
        <w:rPr>
          <w:b/>
        </w:rPr>
        <w:t>EKLER</w:t>
      </w:r>
    </w:p>
    <w:p w14:paraId="554EF303" w14:textId="77777777" w:rsidR="007D0AAF" w:rsidRDefault="00F45C8C" w:rsidP="002C5C13">
      <w:pPr>
        <w:spacing w:line="360" w:lineRule="auto"/>
        <w:rPr>
          <w:b/>
        </w:rPr>
      </w:pPr>
      <w:r>
        <w:rPr>
          <w:b/>
        </w:rPr>
        <w:t>EK  1</w:t>
      </w:r>
    </w:p>
    <w:p w14:paraId="50CD8D69" w14:textId="77777777" w:rsidR="007D0AAF" w:rsidRDefault="00F45C8C">
      <w:pPr>
        <w:spacing w:line="360" w:lineRule="auto"/>
        <w:rPr>
          <w:color w:val="000000"/>
        </w:rPr>
      </w:pPr>
      <w:r>
        <w:rPr>
          <w:color w:val="000000"/>
        </w:rPr>
        <w:lastRenderedPageBreak/>
        <w:t>Bu bölüm, metin içerisinde bulunmaları durumunda tez görünümü ve bütünlüğünü bozan malzemelerin, resimlerin, deney verilerinin, bilgisayar programlarının veya şekillerin yer aldığı bölümdür.</w:t>
      </w:r>
    </w:p>
    <w:p w14:paraId="78B6CE62" w14:textId="6A3A2ECB" w:rsidR="007D0AAF" w:rsidRDefault="00F45C8C">
      <w:pPr>
        <w:numPr>
          <w:ilvl w:val="0"/>
          <w:numId w:val="1"/>
        </w:numPr>
        <w:spacing w:line="360" w:lineRule="auto"/>
        <w:jc w:val="both"/>
        <w:rPr>
          <w:color w:val="000000"/>
        </w:rPr>
      </w:pPr>
      <w:r>
        <w:rPr>
          <w:color w:val="000000"/>
        </w:rPr>
        <w:t>Her ek açıklama bölümü yeni bir sayfadan başlamalı ve sayfa numaraları bir önceki bölümün sayfa numarasını izlemelidir.</w:t>
      </w:r>
    </w:p>
    <w:p w14:paraId="18186C42" w14:textId="77777777" w:rsidR="007D0AAF" w:rsidRDefault="00F45C8C">
      <w:pPr>
        <w:numPr>
          <w:ilvl w:val="0"/>
          <w:numId w:val="1"/>
        </w:numPr>
        <w:spacing w:line="360" w:lineRule="auto"/>
        <w:jc w:val="both"/>
        <w:rPr>
          <w:color w:val="000000"/>
        </w:rPr>
      </w:pPr>
      <w:r>
        <w:rPr>
          <w:color w:val="000000"/>
        </w:rPr>
        <w:t>Bu bölümde yer alan her bir belge, açıklama ve program için ayrı bir başlık seçilmeli ve bunlar sunuş sırasına göre EK 1 Açıklama, EK 2 Açıklama, EK 3 Açıklama, … gibi her biri ayrı bir sayfadan başlayacak şekilde sunulmalıdır.</w:t>
      </w:r>
    </w:p>
    <w:p w14:paraId="7BFDCDC1" w14:textId="77777777" w:rsidR="007D0AAF" w:rsidRDefault="00F45C8C">
      <w:pPr>
        <w:numPr>
          <w:ilvl w:val="0"/>
          <w:numId w:val="1"/>
        </w:numPr>
        <w:spacing w:line="360" w:lineRule="auto"/>
        <w:jc w:val="both"/>
        <w:rPr>
          <w:color w:val="000000"/>
        </w:rPr>
      </w:pPr>
      <w:r>
        <w:rPr>
          <w:color w:val="000000"/>
        </w:rPr>
        <w:t>İlk ek açıklama bölümü olan EK 1 oluşturulurken, üst kenardan 2 adet 1,5 satır aralığı boşluk bırakılarak 14pt boyutunda “EKLER” yazılır. Daha sonra iki adet 1,5 satır aralığı boşluk bırakılarak 12pt boyutunda koyu “EK 1 Açıklama” yazılmalıdır. Her sözcüğün ilk harfi büyük diğerleri küçük olmalıdır. Diğer ek açıklama bölümlerinin başlığı üst kenardan 2 adet 1,5 satır aralığı boşlukla başlamalı, her sözcüğün ilk harfi büyük diğerleri küçük olmalı ve 12pt boyutunda koyu olmalıdır. Ek açıklama bölümü başlığından sonra metin yazımına 2 adet 1,5 satır aralığı boşluk bırakılarak başlanmalıdır.</w:t>
      </w:r>
    </w:p>
    <w:p w14:paraId="52CB64A4" w14:textId="77777777" w:rsidR="007D0AAF" w:rsidRDefault="00F45C8C">
      <w:pPr>
        <w:numPr>
          <w:ilvl w:val="0"/>
          <w:numId w:val="1"/>
        </w:numPr>
        <w:spacing w:line="360" w:lineRule="auto"/>
        <w:jc w:val="both"/>
        <w:rPr>
          <w:color w:val="000000"/>
        </w:rPr>
      </w:pPr>
      <w:r>
        <w:rPr>
          <w:color w:val="000000"/>
        </w:rPr>
        <w:t>Metin yazımında 12pt karakter büyüklüğü ve 1,5 satır aralığı kullanılmalıdır.</w:t>
      </w:r>
    </w:p>
    <w:p w14:paraId="5FE0C769" w14:textId="77777777" w:rsidR="007D0AAF" w:rsidRDefault="00F45C8C">
      <w:pPr>
        <w:numPr>
          <w:ilvl w:val="0"/>
          <w:numId w:val="1"/>
        </w:numPr>
        <w:spacing w:line="360" w:lineRule="auto"/>
        <w:jc w:val="both"/>
        <w:rPr>
          <w:color w:val="000000"/>
        </w:rPr>
      </w:pPr>
      <w:r>
        <w:rPr>
          <w:color w:val="000000"/>
        </w:rPr>
        <w:t xml:space="preserve">Gerektiğinde yazarlar ekleri 1.1, </w:t>
      </w:r>
      <w:proofErr w:type="gramStart"/>
      <w:r>
        <w:rPr>
          <w:color w:val="000000"/>
        </w:rPr>
        <w:t>1.2,...</w:t>
      </w:r>
      <w:proofErr w:type="gramEnd"/>
      <w:r>
        <w:rPr>
          <w:color w:val="000000"/>
        </w:rPr>
        <w:t>, 2.1, 2.2, ... gibi ikinci dereceden alt bölümlere ayırabilirler.</w:t>
      </w:r>
    </w:p>
    <w:p w14:paraId="4D4EED32" w14:textId="77777777" w:rsidR="007D0AAF" w:rsidRDefault="00F45C8C">
      <w:pPr>
        <w:numPr>
          <w:ilvl w:val="0"/>
          <w:numId w:val="1"/>
        </w:numPr>
        <w:spacing w:line="360" w:lineRule="auto"/>
        <w:jc w:val="both"/>
        <w:rPr>
          <w:color w:val="000000"/>
        </w:rPr>
      </w:pPr>
      <w:r>
        <w:rPr>
          <w:color w:val="000000"/>
        </w:rPr>
        <w:t>Resimlemeler, şekiller ve tablolar, Şekil 1.1, Şekil 1.2, ... Tablo 1.1, ... şeklinde numaralandırılmalı ve ilgili dizinlerde yer almalıdır.</w:t>
      </w:r>
    </w:p>
    <w:p w14:paraId="67EE8023" w14:textId="77777777" w:rsidR="007D0AAF" w:rsidRDefault="007D0AAF">
      <w:pPr>
        <w:spacing w:line="360" w:lineRule="auto"/>
        <w:jc w:val="both"/>
      </w:pPr>
    </w:p>
    <w:p w14:paraId="1FB4FA2C" w14:textId="77777777" w:rsidR="007D0AAF" w:rsidRDefault="007D0AAF">
      <w:pPr>
        <w:spacing w:line="360" w:lineRule="auto"/>
        <w:ind w:firstLine="709"/>
        <w:jc w:val="both"/>
        <w:rPr>
          <w:b/>
        </w:rPr>
      </w:pPr>
    </w:p>
    <w:p w14:paraId="7CEE245A" w14:textId="77777777" w:rsidR="007D0AAF" w:rsidRDefault="007D0AAF"/>
    <w:sectPr w:rsidR="007D0AAF">
      <w:footerReference w:type="default" r:id="rId10"/>
      <w:pgSz w:w="11906" w:h="16838"/>
      <w:pgMar w:top="1418" w:right="1418" w:bottom="1418" w:left="226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BF" w14:textId="77777777" w:rsidR="00B07C28" w:rsidRDefault="00B07C28">
      <w:r>
        <w:separator/>
      </w:r>
    </w:p>
  </w:endnote>
  <w:endnote w:type="continuationSeparator" w:id="0">
    <w:p w14:paraId="1FEB7A01" w14:textId="77777777" w:rsidR="00B07C28" w:rsidRDefault="00B0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51C5" w14:textId="77777777" w:rsidR="007D0AAF" w:rsidRDefault="00F45C8C">
    <w:pPr>
      <w:pBdr>
        <w:top w:val="nil"/>
        <w:left w:val="nil"/>
        <w:bottom w:val="nil"/>
        <w:right w:val="nil"/>
        <w:between w:val="nil"/>
      </w:pBdr>
      <w:tabs>
        <w:tab w:val="center" w:pos="4536"/>
        <w:tab w:val="right" w:pos="9072"/>
      </w:tabs>
      <w:ind w:firstLine="709"/>
      <w:jc w:val="center"/>
      <w:rPr>
        <w:color w:val="000000"/>
      </w:rPr>
    </w:pPr>
    <w:r>
      <w:rPr>
        <w:color w:val="000000"/>
      </w:rPr>
      <w:fldChar w:fldCharType="begin"/>
    </w:r>
    <w:r>
      <w:rPr>
        <w:color w:val="000000"/>
      </w:rPr>
      <w:instrText>PAGE</w:instrText>
    </w:r>
    <w:r>
      <w:rPr>
        <w:color w:val="000000"/>
      </w:rPr>
      <w:fldChar w:fldCharType="separate"/>
    </w:r>
    <w:r w:rsidR="0046353E">
      <w:rPr>
        <w:noProof/>
        <w:color w:val="000000"/>
      </w:rPr>
      <w:t>1</w:t>
    </w:r>
    <w:r>
      <w:rPr>
        <w:color w:val="000000"/>
      </w:rPr>
      <w:fldChar w:fldCharType="end"/>
    </w:r>
  </w:p>
  <w:p w14:paraId="46F2B64D" w14:textId="77777777" w:rsidR="007D0AAF" w:rsidRDefault="007D0AAF">
    <w:pPr>
      <w:pBdr>
        <w:top w:val="nil"/>
        <w:left w:val="nil"/>
        <w:bottom w:val="nil"/>
        <w:right w:val="nil"/>
        <w:between w:val="nil"/>
      </w:pBdr>
      <w:tabs>
        <w:tab w:val="center" w:pos="4536"/>
        <w:tab w:val="right" w:pos="9072"/>
      </w:tabs>
      <w:ind w:firstLine="709"/>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CBFA" w14:textId="77777777" w:rsidR="00B07C28" w:rsidRDefault="00B07C28">
      <w:r>
        <w:separator/>
      </w:r>
    </w:p>
  </w:footnote>
  <w:footnote w:type="continuationSeparator" w:id="0">
    <w:p w14:paraId="6D6306FE" w14:textId="77777777" w:rsidR="00B07C28" w:rsidRDefault="00B0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87E"/>
    <w:multiLevelType w:val="multilevel"/>
    <w:tmpl w:val="0556F972"/>
    <w:lvl w:ilvl="0">
      <w:start w:val="1"/>
      <w:numFmt w:val="decimal"/>
      <w:pStyle w:val="BALIK1"/>
      <w:lvlText w:val="%1."/>
      <w:lvlJc w:val="left"/>
      <w:pPr>
        <w:tabs>
          <w:tab w:val="num" w:pos="720"/>
        </w:tabs>
        <w:ind w:left="720" w:hanging="720"/>
      </w:pPr>
    </w:lvl>
    <w:lvl w:ilvl="1">
      <w:start w:val="1"/>
      <w:numFmt w:val="decimal"/>
      <w:pStyle w:val="ALTBALIK1"/>
      <w:lvlText w:val="%2."/>
      <w:lvlJc w:val="left"/>
      <w:pPr>
        <w:tabs>
          <w:tab w:val="num" w:pos="1440"/>
        </w:tabs>
        <w:ind w:left="1440" w:hanging="720"/>
      </w:pPr>
    </w:lvl>
    <w:lvl w:ilvl="2">
      <w:start w:val="1"/>
      <w:numFmt w:val="decimal"/>
      <w:pStyle w:val="ALTBALIK2"/>
      <w:lvlText w:val="%3."/>
      <w:lvlJc w:val="left"/>
      <w:pPr>
        <w:tabs>
          <w:tab w:val="num" w:pos="2160"/>
        </w:tabs>
        <w:ind w:left="2160" w:hanging="720"/>
      </w:pPr>
    </w:lvl>
    <w:lvl w:ilvl="3">
      <w:start w:val="1"/>
      <w:numFmt w:val="decimal"/>
      <w:pStyle w:val="ALTBALIK3"/>
      <w:lvlText w:val="%4."/>
      <w:lvlJc w:val="left"/>
      <w:pPr>
        <w:tabs>
          <w:tab w:val="num" w:pos="2880"/>
        </w:tabs>
        <w:ind w:left="2880" w:hanging="720"/>
      </w:pPr>
    </w:lvl>
    <w:lvl w:ilvl="4">
      <w:start w:val="1"/>
      <w:numFmt w:val="decimal"/>
      <w:pStyle w:val="ALTBALIK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B843AE"/>
    <w:multiLevelType w:val="multilevel"/>
    <w:tmpl w:val="778CA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C960D8"/>
    <w:multiLevelType w:val="multilevel"/>
    <w:tmpl w:val="0E623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AF"/>
    <w:rsid w:val="00042038"/>
    <w:rsid w:val="000A78C9"/>
    <w:rsid w:val="000F1B7B"/>
    <w:rsid w:val="000F3BB1"/>
    <w:rsid w:val="00145A3F"/>
    <w:rsid w:val="001B1D89"/>
    <w:rsid w:val="0028745E"/>
    <w:rsid w:val="00294FAE"/>
    <w:rsid w:val="002C5C13"/>
    <w:rsid w:val="002D1781"/>
    <w:rsid w:val="00316E6A"/>
    <w:rsid w:val="003478E2"/>
    <w:rsid w:val="00361488"/>
    <w:rsid w:val="003C1FDE"/>
    <w:rsid w:val="00406F7C"/>
    <w:rsid w:val="0046353E"/>
    <w:rsid w:val="004E5E8D"/>
    <w:rsid w:val="0052695E"/>
    <w:rsid w:val="00547A03"/>
    <w:rsid w:val="005568AE"/>
    <w:rsid w:val="00600AF5"/>
    <w:rsid w:val="006038DD"/>
    <w:rsid w:val="00695123"/>
    <w:rsid w:val="006B3A2D"/>
    <w:rsid w:val="007322B3"/>
    <w:rsid w:val="00734DD0"/>
    <w:rsid w:val="00747AB8"/>
    <w:rsid w:val="007A088A"/>
    <w:rsid w:val="007C5813"/>
    <w:rsid w:val="007D0AAF"/>
    <w:rsid w:val="00885A5E"/>
    <w:rsid w:val="00A1449C"/>
    <w:rsid w:val="00A30F7A"/>
    <w:rsid w:val="00B07C28"/>
    <w:rsid w:val="00B14D76"/>
    <w:rsid w:val="00B33E30"/>
    <w:rsid w:val="00B61FB1"/>
    <w:rsid w:val="00BF5037"/>
    <w:rsid w:val="00C20E8B"/>
    <w:rsid w:val="00C446C2"/>
    <w:rsid w:val="00C67339"/>
    <w:rsid w:val="00CB588A"/>
    <w:rsid w:val="00D37F2C"/>
    <w:rsid w:val="00DD67B8"/>
    <w:rsid w:val="00E2394B"/>
    <w:rsid w:val="00F06CFB"/>
    <w:rsid w:val="00F34925"/>
    <w:rsid w:val="00F43E20"/>
    <w:rsid w:val="00F45C8C"/>
    <w:rsid w:val="00FA65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9C1"/>
  <w15:docId w15:val="{EA815465-2992-AF4E-9F0A-6BA82D2C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99"/>
  </w:style>
  <w:style w:type="paragraph" w:styleId="Balk1">
    <w:name w:val="heading 1"/>
    <w:basedOn w:val="Normal"/>
    <w:next w:val="Normal"/>
    <w:link w:val="Balk1Char1"/>
    <w:uiPriority w:val="9"/>
    <w:qFormat/>
    <w:rsid w:val="006E27D6"/>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Balk2">
    <w:name w:val="heading 2"/>
    <w:basedOn w:val="Normal"/>
    <w:next w:val="Normal"/>
    <w:link w:val="Balk2Char"/>
    <w:uiPriority w:val="9"/>
    <w:semiHidden/>
    <w:unhideWhenUsed/>
    <w:qFormat/>
    <w:rsid w:val="006E27D6"/>
    <w:pPr>
      <w:keepNext/>
      <w:keepLines/>
      <w:spacing w:before="40" w:line="259" w:lineRule="auto"/>
      <w:outlineLvl w:val="1"/>
    </w:pPr>
    <w:rPr>
      <w:rFonts w:ascii="Cambria" w:hAnsi="Cambria"/>
      <w:b/>
      <w:bCs/>
      <w:color w:val="4F81BD"/>
      <w:sz w:val="26"/>
      <w:szCs w:val="26"/>
      <w:lang w:val="en-US" w:eastAsia="en-US"/>
    </w:rPr>
  </w:style>
  <w:style w:type="paragraph" w:styleId="Balk3">
    <w:name w:val="heading 3"/>
    <w:basedOn w:val="Normal"/>
    <w:next w:val="Normal"/>
    <w:link w:val="Balk3Char"/>
    <w:uiPriority w:val="9"/>
    <w:semiHidden/>
    <w:unhideWhenUsed/>
    <w:qFormat/>
    <w:rsid w:val="006E27D6"/>
    <w:pPr>
      <w:keepNext/>
      <w:keepLines/>
      <w:spacing w:before="4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6E27D6"/>
    <w:pPr>
      <w:keepNext/>
      <w:keepLines/>
      <w:spacing w:before="4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6E27D6"/>
    <w:pPr>
      <w:keepNext/>
      <w:keepLines/>
      <w:spacing w:before="40"/>
      <w:outlineLvl w:val="4"/>
    </w:pPr>
    <w:rPr>
      <w:rFonts w:ascii="Cambria" w:hAnsi="Cambria"/>
      <w:color w:val="243F60"/>
    </w:rPr>
  </w:style>
  <w:style w:type="paragraph" w:styleId="Balk6">
    <w:name w:val="heading 6"/>
    <w:basedOn w:val="Normal"/>
    <w:next w:val="Normal"/>
    <w:link w:val="Balk6Char"/>
    <w:uiPriority w:val="9"/>
    <w:semiHidden/>
    <w:unhideWhenUsed/>
    <w:qFormat/>
    <w:rsid w:val="006E27D6"/>
    <w:pPr>
      <w:keepNext/>
      <w:keepLines/>
      <w:spacing w:before="4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6E27D6"/>
    <w:pPr>
      <w:keepNext/>
      <w:keepLines/>
      <w:spacing w:before="4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6E27D6"/>
    <w:pPr>
      <w:keepNext/>
      <w:keepLines/>
      <w:spacing w:before="40"/>
      <w:outlineLvl w:val="7"/>
    </w:pPr>
    <w:rPr>
      <w:rFonts w:ascii="Cambria" w:hAnsi="Cambria"/>
      <w:color w:val="4F81BD"/>
      <w:sz w:val="20"/>
      <w:szCs w:val="20"/>
    </w:rPr>
  </w:style>
  <w:style w:type="paragraph" w:styleId="Balk9">
    <w:name w:val="heading 9"/>
    <w:basedOn w:val="Normal"/>
    <w:next w:val="Normal"/>
    <w:link w:val="Balk9Char"/>
    <w:uiPriority w:val="9"/>
    <w:semiHidden/>
    <w:unhideWhenUsed/>
    <w:qFormat/>
    <w:rsid w:val="006E27D6"/>
    <w:pPr>
      <w:keepNext/>
      <w:keepLines/>
      <w:spacing w:before="4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6E27D6"/>
    <w:pPr>
      <w:contextualSpacing/>
    </w:pPr>
    <w:rPr>
      <w:rFonts w:ascii="Cambria" w:hAnsi="Cambria"/>
      <w:color w:val="17365D"/>
      <w:spacing w:val="5"/>
      <w:kern w:val="28"/>
      <w:sz w:val="52"/>
      <w:szCs w:val="52"/>
      <w:lang w:val="en-US" w:eastAsia="en-US"/>
    </w:rPr>
  </w:style>
  <w:style w:type="paragraph" w:customStyle="1" w:styleId="Balk11">
    <w:name w:val="Başlık 11"/>
    <w:basedOn w:val="Normal"/>
    <w:next w:val="Normal"/>
    <w:link w:val="Balk1Char"/>
    <w:uiPriority w:val="9"/>
    <w:qFormat/>
    <w:rsid w:val="006E27D6"/>
    <w:pPr>
      <w:keepNext/>
      <w:keepLines/>
      <w:spacing w:before="480" w:line="276" w:lineRule="auto"/>
      <w:outlineLvl w:val="0"/>
    </w:pPr>
    <w:rPr>
      <w:rFonts w:ascii="Cambria" w:hAnsi="Cambria"/>
      <w:b/>
      <w:bCs/>
      <w:color w:val="365F91"/>
      <w:sz w:val="28"/>
      <w:szCs w:val="28"/>
      <w:lang w:val="en-US" w:eastAsia="en-US"/>
    </w:rPr>
  </w:style>
  <w:style w:type="paragraph" w:customStyle="1" w:styleId="Balk21">
    <w:name w:val="Başlık 21"/>
    <w:basedOn w:val="Normal"/>
    <w:next w:val="Normal"/>
    <w:uiPriority w:val="9"/>
    <w:semiHidden/>
    <w:unhideWhenUsed/>
    <w:qFormat/>
    <w:rsid w:val="006E27D6"/>
    <w:pPr>
      <w:keepNext/>
      <w:keepLines/>
      <w:spacing w:before="200" w:line="276" w:lineRule="auto"/>
      <w:outlineLvl w:val="1"/>
    </w:pPr>
    <w:rPr>
      <w:rFonts w:ascii="Cambria" w:hAnsi="Cambria"/>
      <w:b/>
      <w:bCs/>
      <w:color w:val="4F81BD"/>
      <w:sz w:val="26"/>
      <w:szCs w:val="26"/>
      <w:lang w:bidi="en-US"/>
    </w:rPr>
  </w:style>
  <w:style w:type="paragraph" w:customStyle="1" w:styleId="Balk31">
    <w:name w:val="Başlık 31"/>
    <w:basedOn w:val="Normal"/>
    <w:next w:val="Normal"/>
    <w:uiPriority w:val="9"/>
    <w:semiHidden/>
    <w:unhideWhenUsed/>
    <w:qFormat/>
    <w:rsid w:val="006E27D6"/>
    <w:pPr>
      <w:keepNext/>
      <w:keepLines/>
      <w:spacing w:before="200" w:line="276" w:lineRule="auto"/>
      <w:outlineLvl w:val="2"/>
    </w:pPr>
    <w:rPr>
      <w:rFonts w:ascii="Cambria" w:hAnsi="Cambria"/>
      <w:b/>
      <w:bCs/>
      <w:color w:val="4F81BD"/>
      <w:lang w:bidi="en-US"/>
    </w:rPr>
  </w:style>
  <w:style w:type="paragraph" w:customStyle="1" w:styleId="Balk41">
    <w:name w:val="Başlık 41"/>
    <w:basedOn w:val="Normal"/>
    <w:next w:val="Normal"/>
    <w:uiPriority w:val="9"/>
    <w:semiHidden/>
    <w:unhideWhenUsed/>
    <w:qFormat/>
    <w:rsid w:val="006E27D6"/>
    <w:pPr>
      <w:keepNext/>
      <w:keepLines/>
      <w:spacing w:before="200" w:line="276" w:lineRule="auto"/>
      <w:outlineLvl w:val="3"/>
    </w:pPr>
    <w:rPr>
      <w:rFonts w:ascii="Cambria" w:hAnsi="Cambria"/>
      <w:b/>
      <w:bCs/>
      <w:i/>
      <w:iCs/>
      <w:color w:val="4F81BD"/>
      <w:lang w:bidi="en-US"/>
    </w:rPr>
  </w:style>
  <w:style w:type="paragraph" w:customStyle="1" w:styleId="Balk51">
    <w:name w:val="Başlık 51"/>
    <w:basedOn w:val="Normal"/>
    <w:next w:val="Normal"/>
    <w:uiPriority w:val="9"/>
    <w:semiHidden/>
    <w:unhideWhenUsed/>
    <w:qFormat/>
    <w:rsid w:val="006E27D6"/>
    <w:pPr>
      <w:keepNext/>
      <w:keepLines/>
      <w:spacing w:before="200" w:line="276" w:lineRule="auto"/>
      <w:outlineLvl w:val="4"/>
    </w:pPr>
    <w:rPr>
      <w:rFonts w:ascii="Cambria" w:hAnsi="Cambria"/>
      <w:color w:val="243F60"/>
      <w:lang w:bidi="en-US"/>
    </w:rPr>
  </w:style>
  <w:style w:type="paragraph" w:customStyle="1" w:styleId="Balk61">
    <w:name w:val="Başlık 61"/>
    <w:basedOn w:val="Normal"/>
    <w:next w:val="Normal"/>
    <w:uiPriority w:val="9"/>
    <w:semiHidden/>
    <w:unhideWhenUsed/>
    <w:qFormat/>
    <w:rsid w:val="006E27D6"/>
    <w:pPr>
      <w:keepNext/>
      <w:keepLines/>
      <w:spacing w:before="200" w:line="276" w:lineRule="auto"/>
      <w:outlineLvl w:val="5"/>
    </w:pPr>
    <w:rPr>
      <w:rFonts w:ascii="Cambria" w:hAnsi="Cambria"/>
      <w:i/>
      <w:iCs/>
      <w:color w:val="243F60"/>
      <w:lang w:bidi="en-US"/>
    </w:rPr>
  </w:style>
  <w:style w:type="paragraph" w:customStyle="1" w:styleId="Balk71">
    <w:name w:val="Başlık 71"/>
    <w:basedOn w:val="Normal"/>
    <w:next w:val="Normal"/>
    <w:uiPriority w:val="9"/>
    <w:semiHidden/>
    <w:unhideWhenUsed/>
    <w:qFormat/>
    <w:rsid w:val="006E27D6"/>
    <w:pPr>
      <w:keepNext/>
      <w:keepLines/>
      <w:spacing w:before="200" w:line="276" w:lineRule="auto"/>
      <w:outlineLvl w:val="6"/>
    </w:pPr>
    <w:rPr>
      <w:rFonts w:ascii="Cambria" w:hAnsi="Cambria"/>
      <w:i/>
      <w:iCs/>
      <w:color w:val="404040"/>
      <w:lang w:bidi="en-US"/>
    </w:rPr>
  </w:style>
  <w:style w:type="paragraph" w:customStyle="1" w:styleId="Balk81">
    <w:name w:val="Başlık 81"/>
    <w:basedOn w:val="Normal"/>
    <w:next w:val="Normal"/>
    <w:uiPriority w:val="9"/>
    <w:semiHidden/>
    <w:unhideWhenUsed/>
    <w:qFormat/>
    <w:rsid w:val="006E27D6"/>
    <w:pPr>
      <w:keepNext/>
      <w:keepLines/>
      <w:spacing w:before="200" w:line="276" w:lineRule="auto"/>
      <w:outlineLvl w:val="7"/>
    </w:pPr>
    <w:rPr>
      <w:rFonts w:ascii="Cambria" w:hAnsi="Cambria"/>
      <w:color w:val="4F81BD"/>
      <w:sz w:val="20"/>
      <w:szCs w:val="20"/>
      <w:lang w:bidi="en-US"/>
    </w:rPr>
  </w:style>
  <w:style w:type="paragraph" w:customStyle="1" w:styleId="Balk91">
    <w:name w:val="Başlık 91"/>
    <w:basedOn w:val="Normal"/>
    <w:next w:val="Normal"/>
    <w:uiPriority w:val="9"/>
    <w:semiHidden/>
    <w:unhideWhenUsed/>
    <w:qFormat/>
    <w:rsid w:val="006E27D6"/>
    <w:pPr>
      <w:keepNext/>
      <w:keepLines/>
      <w:spacing w:before="200" w:line="276" w:lineRule="auto"/>
      <w:outlineLvl w:val="8"/>
    </w:pPr>
    <w:rPr>
      <w:rFonts w:ascii="Cambria" w:hAnsi="Cambria"/>
      <w:i/>
      <w:iCs/>
      <w:color w:val="404040"/>
      <w:sz w:val="20"/>
      <w:szCs w:val="20"/>
      <w:lang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qFormat/>
    <w:rsid w:val="006E27D6"/>
    <w:pPr>
      <w:spacing w:before="100" w:beforeAutospacing="1" w:after="100" w:afterAutospacing="1" w:line="360" w:lineRule="auto"/>
      <w:ind w:firstLine="709"/>
      <w:jc w:val="both"/>
    </w:pPr>
    <w:rPr>
      <w:rFonts w:cstheme="minorBidi"/>
      <w:szCs w:val="22"/>
      <w:lang w:eastAsia="en-US" w:bidi="en-US"/>
    </w:rPr>
  </w:style>
  <w:style w:type="paragraph" w:styleId="AralkYok">
    <w:name w:val="No Spacing"/>
    <w:uiPriority w:val="1"/>
    <w:qFormat/>
    <w:rsid w:val="006E27D6"/>
    <w:rPr>
      <w:lang w:bidi="en-US"/>
    </w:rPr>
  </w:style>
  <w:style w:type="paragraph" w:customStyle="1" w:styleId="KAPAKGENEL">
    <w:name w:val="KAPAK GENEL"/>
    <w:basedOn w:val="NORMALMETN"/>
    <w:next w:val="NORMALMETN"/>
    <w:qFormat/>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qFormat/>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rPr>
      <w:rFonts w:ascii="Tahoma" w:hAnsi="Tahoma" w:cs="Tahoma"/>
      <w:sz w:val="16"/>
      <w:szCs w:val="16"/>
      <w:lang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qFormat/>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qFormat/>
    <w:rsid w:val="006E27D6"/>
    <w:pPr>
      <w:spacing w:before="0" w:beforeAutospacing="0" w:after="0" w:afterAutospacing="0" w:line="240" w:lineRule="auto"/>
    </w:pPr>
  </w:style>
  <w:style w:type="paragraph" w:customStyle="1" w:styleId="TezMetni10Satr">
    <w:name w:val="Tez Metni_1.0 Satır"/>
    <w:rsid w:val="006E27D6"/>
    <w:pPr>
      <w:ind w:firstLine="709"/>
      <w:jc w:val="both"/>
    </w:pPr>
    <w:rPr>
      <w:lang w:bidi="en-US"/>
    </w:rPr>
  </w:style>
  <w:style w:type="paragraph" w:customStyle="1" w:styleId="Normal1">
    <w:name w:val="Normal1"/>
    <w:basedOn w:val="Normal"/>
    <w:rsid w:val="006E27D6"/>
    <w:pPr>
      <w:jc w:val="both"/>
    </w:pPr>
    <w:rPr>
      <w:spacing w:val="5"/>
      <w:sz w:val="26"/>
      <w:szCs w:val="20"/>
      <w:lang w:eastAsia="en-US" w:bidi="en-US"/>
    </w:rPr>
  </w:style>
  <w:style w:type="paragraph" w:customStyle="1" w:styleId="SIKIIKMETNGRNTSZ">
    <w:name w:val="SIKIŞIK METİN GİRİNTİSİZ"/>
    <w:basedOn w:val="SIKIIKMETN"/>
    <w:next w:val="SIKIIKMETN"/>
    <w:link w:val="SIKIIKMETNGRNTSZChar"/>
    <w:qFormat/>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qFormat/>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qFormat/>
    <w:rsid w:val="006E27D6"/>
    <w:pPr>
      <w:outlineLvl w:val="0"/>
    </w:pPr>
  </w:style>
  <w:style w:type="character" w:customStyle="1" w:styleId="Balk1Char">
    <w:name w:val="Başlık 1 Char"/>
    <w:basedOn w:val="VarsaylanParagrafYazTipi"/>
    <w:link w:val="Balk11"/>
    <w:uiPriority w:val="9"/>
    <w:rsid w:val="006E27D6"/>
    <w:rPr>
      <w:rFonts w:ascii="Cambria" w:eastAsia="Times New Roman" w:hAnsi="Cambria" w:cs="Times New Roman"/>
      <w:b/>
      <w:bCs/>
      <w:color w:val="365F91"/>
      <w:sz w:val="28"/>
      <w:szCs w:val="28"/>
    </w:rPr>
  </w:style>
  <w:style w:type="character" w:customStyle="1" w:styleId="Balk1Char1">
    <w:name w:val="Başlık 1 Char1"/>
    <w:basedOn w:val="VarsaylanParagrafYazTipi"/>
    <w:link w:val="Balk1"/>
    <w:uiPriority w:val="9"/>
    <w:rsid w:val="006E27D6"/>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6E27D6"/>
    <w:pPr>
      <w:spacing w:before="480" w:line="276" w:lineRule="auto"/>
      <w:outlineLvl w:val="9"/>
    </w:pPr>
    <w:rPr>
      <w:b/>
      <w:bCs/>
      <w:sz w:val="28"/>
      <w:szCs w:val="28"/>
      <w:lang w:val="tr-TR" w:bidi="en-US"/>
    </w:rPr>
  </w:style>
  <w:style w:type="paragraph" w:styleId="T1">
    <w:name w:val="toc 1"/>
    <w:basedOn w:val="Normal"/>
    <w:next w:val="Normal"/>
    <w:autoRedefine/>
    <w:uiPriority w:val="39"/>
    <w:unhideWhenUsed/>
    <w:qFormat/>
    <w:rsid w:val="006E27D6"/>
    <w:pPr>
      <w:tabs>
        <w:tab w:val="left" w:pos="284"/>
        <w:tab w:val="right" w:leader="dot" w:pos="7655"/>
      </w:tabs>
      <w:spacing w:line="360" w:lineRule="auto"/>
    </w:pPr>
    <w:rPr>
      <w:rFonts w:cstheme="minorBidi"/>
      <w:b/>
      <w:noProof/>
      <w:szCs w:val="22"/>
      <w:lang w:eastAsia="en-US"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qFormat/>
    <w:rsid w:val="006E27D6"/>
    <w:pPr>
      <w:tabs>
        <w:tab w:val="left" w:pos="1276"/>
        <w:tab w:val="right" w:leader="dot" w:pos="7655"/>
      </w:tabs>
      <w:ind w:left="442"/>
    </w:pPr>
    <w:rPr>
      <w:rFonts w:cstheme="minorBidi"/>
      <w:noProof/>
      <w:szCs w:val="22"/>
      <w:lang w:eastAsia="en-US" w:bidi="en-US"/>
    </w:rPr>
  </w:style>
  <w:style w:type="paragraph" w:styleId="T6">
    <w:name w:val="toc 6"/>
    <w:basedOn w:val="Normal"/>
    <w:next w:val="Normal"/>
    <w:autoRedefine/>
    <w:uiPriority w:val="39"/>
    <w:semiHidden/>
    <w:unhideWhenUsed/>
    <w:rsid w:val="006E27D6"/>
    <w:pPr>
      <w:spacing w:after="100" w:line="276" w:lineRule="auto"/>
      <w:ind w:left="1100"/>
    </w:pPr>
    <w:rPr>
      <w:lang w:bidi="en-US"/>
    </w:rPr>
  </w:style>
  <w:style w:type="paragraph" w:styleId="T2">
    <w:name w:val="toc 2"/>
    <w:basedOn w:val="Normal"/>
    <w:next w:val="Normal"/>
    <w:autoRedefine/>
    <w:uiPriority w:val="39"/>
    <w:unhideWhenUsed/>
    <w:qFormat/>
    <w:rsid w:val="006E27D6"/>
    <w:pPr>
      <w:tabs>
        <w:tab w:val="left" w:pos="880"/>
        <w:tab w:val="right" w:leader="dot" w:pos="7655"/>
      </w:tabs>
      <w:ind w:left="221"/>
    </w:pPr>
    <w:rPr>
      <w:rFonts w:cstheme="minorBidi"/>
      <w:noProof/>
      <w:szCs w:val="22"/>
      <w:lang w:eastAsia="en-US" w:bidi="en-US"/>
    </w:rPr>
  </w:style>
  <w:style w:type="paragraph" w:styleId="stBilgi">
    <w:name w:val="header"/>
    <w:basedOn w:val="Normal"/>
    <w:link w:val="stBilgiChar"/>
    <w:uiPriority w:val="99"/>
    <w:unhideWhenUsed/>
    <w:rsid w:val="006E27D6"/>
    <w:pPr>
      <w:tabs>
        <w:tab w:val="center" w:pos="4536"/>
        <w:tab w:val="right" w:pos="9072"/>
      </w:tabs>
    </w:pPr>
    <w:rPr>
      <w:rFonts w:asciiTheme="minorHAnsi" w:hAnsiTheme="minorHAnsi" w:cstheme="minorBidi"/>
      <w:sz w:val="22"/>
      <w:szCs w:val="22"/>
      <w:lang w:eastAsia="en-US"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ind w:left="1134" w:hanging="1134"/>
    </w:pPr>
    <w:rPr>
      <w:rFonts w:cstheme="minorBidi"/>
      <w:noProof/>
      <w:szCs w:val="22"/>
      <w:lang w:eastAsia="en-US"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qFormat/>
    <w:rsid w:val="00BA6108"/>
    <w:pPr>
      <w:pageBreakBefore/>
      <w:numPr>
        <w:numId w:val="3"/>
      </w:numPr>
      <w:spacing w:before="840"/>
      <w:ind w:left="993" w:hanging="284"/>
    </w:pPr>
  </w:style>
  <w:style w:type="paragraph" w:customStyle="1" w:styleId="Stil1">
    <w:name w:val="Stil1"/>
    <w:basedOn w:val="BALIK1"/>
    <w:rsid w:val="006E27D6"/>
    <w:pPr>
      <w:numPr>
        <w:numId w:val="0"/>
      </w:numPr>
      <w:tabs>
        <w:tab w:val="num" w:pos="720"/>
      </w:tabs>
      <w:ind w:left="720" w:hanging="720"/>
      <w:outlineLvl w:val="1"/>
    </w:pPr>
    <w:rPr>
      <w:sz w:val="24"/>
    </w:rPr>
  </w:style>
  <w:style w:type="numbering" w:customStyle="1" w:styleId="fbebalk2">
    <w:name w:val="fbe_başlık2"/>
    <w:uiPriority w:val="99"/>
    <w:rsid w:val="006E27D6"/>
  </w:style>
  <w:style w:type="paragraph" w:customStyle="1" w:styleId="ALTBALIK1">
    <w:name w:val="ALT BAŞLIK 1"/>
    <w:basedOn w:val="BALIK1"/>
    <w:next w:val="NORMALMETN"/>
    <w:qFormat/>
    <w:rsid w:val="006E27D6"/>
    <w:pPr>
      <w:pageBreakBefore w:val="0"/>
      <w:numPr>
        <w:ilvl w:val="1"/>
      </w:numPr>
      <w:spacing w:before="720"/>
      <w:ind w:left="993" w:hanging="284"/>
      <w:outlineLvl w:val="1"/>
    </w:pPr>
    <w:rPr>
      <w:sz w:val="24"/>
    </w:rPr>
  </w:style>
  <w:style w:type="paragraph" w:customStyle="1" w:styleId="ALTBALIK2">
    <w:name w:val="ALT BAŞLIK 2"/>
    <w:basedOn w:val="ALTBALIK1"/>
    <w:next w:val="NORMALMETN"/>
    <w:qFormat/>
    <w:rsid w:val="006E27D6"/>
    <w:pPr>
      <w:numPr>
        <w:ilvl w:val="2"/>
      </w:numPr>
      <w:ind w:left="993" w:hanging="284"/>
      <w:outlineLvl w:val="2"/>
    </w:pPr>
  </w:style>
  <w:style w:type="character" w:customStyle="1" w:styleId="Balk2Char">
    <w:name w:val="Başlık 2 Char"/>
    <w:basedOn w:val="VarsaylanParagrafYazTipi"/>
    <w:link w:val="Balk2"/>
    <w:uiPriority w:val="9"/>
    <w:semiHidden/>
    <w:rsid w:val="006E27D6"/>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6E27D6"/>
    <w:rPr>
      <w:rFonts w:ascii="Cambria" w:eastAsia="Times New Roman" w:hAnsi="Cambria" w:cs="Times New Roman"/>
      <w:b/>
      <w:bCs/>
      <w:color w:val="4F81BD"/>
    </w:rPr>
  </w:style>
  <w:style w:type="paragraph" w:styleId="T4">
    <w:name w:val="toc 4"/>
    <w:basedOn w:val="Normal"/>
    <w:next w:val="Normal"/>
    <w:autoRedefine/>
    <w:uiPriority w:val="39"/>
    <w:unhideWhenUsed/>
    <w:rsid w:val="006E27D6"/>
    <w:pPr>
      <w:tabs>
        <w:tab w:val="left" w:pos="1560"/>
        <w:tab w:val="right" w:leader="dot" w:pos="7655"/>
      </w:tabs>
      <w:ind w:left="658"/>
    </w:pPr>
    <w:rPr>
      <w:rFonts w:cstheme="minorBidi"/>
      <w:noProof/>
      <w:szCs w:val="22"/>
      <w:lang w:eastAsia="en-US" w:bidi="en-US"/>
    </w:rPr>
  </w:style>
  <w:style w:type="paragraph" w:styleId="T5">
    <w:name w:val="toc 5"/>
    <w:basedOn w:val="Normal"/>
    <w:next w:val="Normal"/>
    <w:autoRedefine/>
    <w:uiPriority w:val="39"/>
    <w:unhideWhenUsed/>
    <w:rsid w:val="006E27D6"/>
    <w:pPr>
      <w:tabs>
        <w:tab w:val="left" w:pos="1940"/>
        <w:tab w:val="right" w:leader="dot" w:pos="7655"/>
      </w:tabs>
      <w:ind w:left="879"/>
    </w:pPr>
    <w:rPr>
      <w:rFonts w:cstheme="minorBidi"/>
      <w:noProof/>
      <w:szCs w:val="22"/>
      <w:lang w:eastAsia="en-US" w:bidi="en-US"/>
    </w:rPr>
  </w:style>
  <w:style w:type="paragraph" w:styleId="T7">
    <w:name w:val="toc 7"/>
    <w:basedOn w:val="Normal"/>
    <w:next w:val="Normal"/>
    <w:autoRedefine/>
    <w:uiPriority w:val="39"/>
    <w:semiHidden/>
    <w:unhideWhenUsed/>
    <w:rsid w:val="006E27D6"/>
    <w:pPr>
      <w:spacing w:after="100" w:line="276" w:lineRule="auto"/>
      <w:ind w:left="1320"/>
    </w:pPr>
    <w:rPr>
      <w:lang w:bidi="en-US"/>
    </w:rPr>
  </w:style>
  <w:style w:type="paragraph" w:styleId="T8">
    <w:name w:val="toc 8"/>
    <w:basedOn w:val="Normal"/>
    <w:next w:val="Normal"/>
    <w:autoRedefine/>
    <w:uiPriority w:val="39"/>
    <w:semiHidden/>
    <w:unhideWhenUsed/>
    <w:rsid w:val="006E27D6"/>
    <w:pPr>
      <w:spacing w:after="100" w:line="276" w:lineRule="auto"/>
      <w:ind w:left="1540"/>
    </w:pPr>
    <w:rPr>
      <w:lang w:bidi="en-US"/>
    </w:rPr>
  </w:style>
  <w:style w:type="paragraph" w:styleId="T9">
    <w:name w:val="toc 9"/>
    <w:basedOn w:val="Normal"/>
    <w:next w:val="Normal"/>
    <w:autoRedefine/>
    <w:uiPriority w:val="39"/>
    <w:semiHidden/>
    <w:unhideWhenUsed/>
    <w:rsid w:val="006E27D6"/>
    <w:pPr>
      <w:spacing w:after="100" w:line="276" w:lineRule="auto"/>
      <w:ind w:left="1760"/>
    </w:pPr>
    <w:rPr>
      <w:lang w:bidi="en-US"/>
    </w:rPr>
  </w:style>
  <w:style w:type="paragraph" w:customStyle="1" w:styleId="ALTBALIK3">
    <w:name w:val="ALT BAŞLIK 3"/>
    <w:basedOn w:val="ALTBALIK2"/>
    <w:next w:val="NORMALMETN"/>
    <w:autoRedefine/>
    <w:qFormat/>
    <w:rsid w:val="006E27D6"/>
    <w:pPr>
      <w:numPr>
        <w:ilvl w:val="3"/>
      </w:numPr>
      <w:ind w:left="1560" w:hanging="851"/>
      <w:outlineLvl w:val="3"/>
    </w:pPr>
  </w:style>
  <w:style w:type="paragraph" w:customStyle="1" w:styleId="ALTBALIK4">
    <w:name w:val="ALT BAŞLIK 4"/>
    <w:basedOn w:val="ALTBALIK3"/>
    <w:next w:val="NORMALMETN"/>
    <w:qFormat/>
    <w:rsid w:val="006E27D6"/>
    <w:pPr>
      <w:numPr>
        <w:ilvl w:val="4"/>
      </w:numPr>
      <w:ind w:left="1701" w:hanging="992"/>
      <w:outlineLvl w:val="4"/>
    </w:pPr>
  </w:style>
  <w:style w:type="paragraph" w:customStyle="1" w:styleId="BALIKEKLER">
    <w:name w:val="BAŞLIK EKLER"/>
    <w:basedOn w:val="ALTBALIK1"/>
    <w:next w:val="NORMALMETN"/>
    <w:qFormat/>
    <w:rsid w:val="006E27D6"/>
    <w:pPr>
      <w:numPr>
        <w:ilvl w:val="0"/>
        <w:numId w:val="0"/>
      </w:numPr>
      <w:ind w:firstLine="709"/>
    </w:pPr>
  </w:style>
  <w:style w:type="paragraph" w:customStyle="1" w:styleId="ResimYazs1">
    <w:name w:val="Resim Yazısı1"/>
    <w:basedOn w:val="Normal"/>
    <w:next w:val="Normal"/>
    <w:uiPriority w:val="35"/>
    <w:unhideWhenUsed/>
    <w:qFormat/>
    <w:rsid w:val="006E27D6"/>
    <w:pPr>
      <w:spacing w:after="200"/>
    </w:pPr>
    <w:rPr>
      <w:rFonts w:asciiTheme="minorHAnsi" w:hAnsiTheme="minorHAnsi" w:cstheme="minorBidi"/>
      <w:b/>
      <w:bCs/>
      <w:color w:val="4F81BD"/>
      <w:sz w:val="18"/>
      <w:szCs w:val="18"/>
      <w:lang w:eastAsia="en-US" w:bidi="en-US"/>
    </w:rPr>
  </w:style>
  <w:style w:type="character" w:customStyle="1" w:styleId="Balk4Char">
    <w:name w:val="Başlık 4 Char"/>
    <w:basedOn w:val="VarsaylanParagrafYazTipi"/>
    <w:link w:val="Balk4"/>
    <w:uiPriority w:val="9"/>
    <w:rsid w:val="006E27D6"/>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
    <w:rsid w:val="006E27D6"/>
    <w:rPr>
      <w:rFonts w:ascii="Cambria" w:eastAsia="Times New Roman" w:hAnsi="Cambria" w:cs="Times New Roman"/>
      <w:color w:val="243F60"/>
    </w:rPr>
  </w:style>
  <w:style w:type="paragraph" w:customStyle="1" w:styleId="ORTA-KALINMETN-12-DAR">
    <w:name w:val="ORTA-KALIN METİN-12-DAR"/>
    <w:basedOn w:val="fbeortakalnmetin12"/>
    <w:qFormat/>
    <w:rsid w:val="006E27D6"/>
    <w:pPr>
      <w:spacing w:after="0"/>
    </w:pPr>
  </w:style>
  <w:style w:type="paragraph" w:customStyle="1" w:styleId="fbenumkaynak">
    <w:name w:val="fbe_num_kaynak"/>
    <w:basedOn w:val="NORMALMETN"/>
    <w:rsid w:val="006E27D6"/>
    <w:pPr>
      <w:tabs>
        <w:tab w:val="num" w:pos="720"/>
      </w:tabs>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rsid w:val="006E27D6"/>
    <w:rPr>
      <w:rFonts w:ascii="Cambria" w:eastAsia="Times New Roman" w:hAnsi="Cambria" w:cs="Times New Roman"/>
      <w:i/>
      <w:iCs/>
      <w:color w:val="243F60"/>
    </w:rPr>
  </w:style>
  <w:style w:type="character" w:customStyle="1" w:styleId="Balk7Char">
    <w:name w:val="Başlık 7 Char"/>
    <w:basedOn w:val="VarsaylanParagrafYazTipi"/>
    <w:link w:val="Balk7"/>
    <w:uiPriority w:val="9"/>
    <w:rsid w:val="006E27D6"/>
    <w:rPr>
      <w:rFonts w:ascii="Cambria" w:eastAsia="Times New Roman" w:hAnsi="Cambria" w:cs="Times New Roman"/>
      <w:i/>
      <w:iCs/>
      <w:color w:val="404040"/>
    </w:rPr>
  </w:style>
  <w:style w:type="character" w:customStyle="1" w:styleId="Balk8Char">
    <w:name w:val="Başlık 8 Char"/>
    <w:basedOn w:val="VarsaylanParagrafYazTipi"/>
    <w:link w:val="Balk8"/>
    <w:uiPriority w:val="9"/>
    <w:rsid w:val="006E27D6"/>
    <w:rPr>
      <w:rFonts w:ascii="Cambria" w:eastAsia="Times New Roman" w:hAnsi="Cambria" w:cs="Times New Roman"/>
      <w:color w:val="4F81BD"/>
      <w:sz w:val="20"/>
      <w:szCs w:val="20"/>
    </w:rPr>
  </w:style>
  <w:style w:type="character" w:customStyle="1" w:styleId="Balk9Char">
    <w:name w:val="Başlık 9 Char"/>
    <w:basedOn w:val="VarsaylanParagrafYazTipi"/>
    <w:link w:val="Balk9"/>
    <w:uiPriority w:val="9"/>
    <w:rsid w:val="006E27D6"/>
    <w:rPr>
      <w:rFonts w:ascii="Cambria" w:eastAsia="Times New Roman" w:hAnsi="Cambria" w:cs="Times New Roman"/>
      <w:i/>
      <w:iCs/>
      <w:color w:val="404040"/>
      <w:sz w:val="20"/>
      <w:szCs w:val="20"/>
    </w:rPr>
  </w:style>
  <w:style w:type="paragraph" w:customStyle="1" w:styleId="KonuBal1">
    <w:name w:val="Konu Başlığı1"/>
    <w:basedOn w:val="Normal"/>
    <w:next w:val="Normal"/>
    <w:uiPriority w:val="10"/>
    <w:qFormat/>
    <w:rsid w:val="006E27D6"/>
    <w:pPr>
      <w:pBdr>
        <w:bottom w:val="single" w:sz="8" w:space="4" w:color="4F81BD"/>
      </w:pBdr>
      <w:spacing w:after="300"/>
      <w:contextualSpacing/>
    </w:pPr>
    <w:rPr>
      <w:rFonts w:ascii="Cambria" w:hAnsi="Cambria"/>
      <w:color w:val="17365D"/>
      <w:spacing w:val="5"/>
      <w:kern w:val="28"/>
      <w:sz w:val="52"/>
      <w:szCs w:val="52"/>
      <w:lang w:eastAsia="en-US" w:bidi="en-US"/>
    </w:rPr>
  </w:style>
  <w:style w:type="character" w:customStyle="1" w:styleId="KonuBalChar">
    <w:name w:val="Konu Başlığı Char"/>
    <w:basedOn w:val="VarsaylanParagrafYazTipi"/>
    <w:link w:val="KonuBal"/>
    <w:uiPriority w:val="10"/>
    <w:rsid w:val="006E27D6"/>
    <w:rPr>
      <w:rFonts w:ascii="Cambria" w:eastAsia="Times New Roman" w:hAnsi="Cambria" w:cs="Times New Roman"/>
      <w:color w:val="17365D"/>
      <w:spacing w:val="5"/>
      <w:kern w:val="28"/>
      <w:sz w:val="52"/>
      <w:szCs w:val="52"/>
    </w:rPr>
  </w:style>
  <w:style w:type="paragraph" w:customStyle="1" w:styleId="Altyaz1">
    <w:name w:val="Altyazı1"/>
    <w:basedOn w:val="Normal"/>
    <w:next w:val="Normal"/>
    <w:uiPriority w:val="11"/>
    <w:qFormat/>
    <w:rsid w:val="006E27D6"/>
    <w:pPr>
      <w:numPr>
        <w:ilvl w:val="1"/>
      </w:numPr>
      <w:spacing w:after="200" w:line="276" w:lineRule="auto"/>
    </w:pPr>
    <w:rPr>
      <w:rFonts w:ascii="Cambria" w:hAnsi="Cambria"/>
      <w:i/>
      <w:iCs/>
      <w:color w:val="4F81BD"/>
      <w:spacing w:val="15"/>
      <w:lang w:eastAsia="en-US" w:bidi="en-US"/>
    </w:rPr>
  </w:style>
  <w:style w:type="character" w:customStyle="1" w:styleId="AltyazChar">
    <w:name w:val="Altyazı Char"/>
    <w:basedOn w:val="VarsaylanParagrafYazTipi"/>
    <w:link w:val="Altyaz"/>
    <w:uiPriority w:val="11"/>
    <w:rsid w:val="006E27D6"/>
    <w:rPr>
      <w:rFonts w:ascii="Cambria" w:eastAsia="Times New Roman" w:hAnsi="Cambria" w:cs="Times New Roman"/>
      <w:i/>
      <w:iCs/>
      <w:color w:val="4F81BD"/>
      <w:spacing w:val="15"/>
      <w:sz w:val="24"/>
      <w:szCs w:val="24"/>
    </w:rPr>
  </w:style>
  <w:style w:type="character" w:styleId="Gl">
    <w:name w:val="Strong"/>
    <w:basedOn w:val="VarsaylanParagrafYazTipi"/>
    <w:uiPriority w:val="22"/>
    <w:qFormat/>
    <w:rsid w:val="006E27D6"/>
    <w:rPr>
      <w:b/>
      <w:bCs/>
    </w:rPr>
  </w:style>
  <w:style w:type="character" w:styleId="Vurgu">
    <w:name w:val="Emphasis"/>
    <w:basedOn w:val="VarsaylanParagrafYazTipi"/>
    <w:uiPriority w:val="20"/>
    <w:qFormat/>
    <w:rsid w:val="006E27D6"/>
    <w:rPr>
      <w:i/>
      <w:iCs/>
    </w:rPr>
  </w:style>
  <w:style w:type="paragraph" w:styleId="ListeParagraf">
    <w:name w:val="List Paragraph"/>
    <w:basedOn w:val="Normal"/>
    <w:uiPriority w:val="34"/>
    <w:qFormat/>
    <w:rsid w:val="006E27D6"/>
    <w:pPr>
      <w:spacing w:after="200" w:line="276" w:lineRule="auto"/>
      <w:ind w:left="720"/>
      <w:contextualSpacing/>
    </w:pPr>
    <w:rPr>
      <w:rFonts w:asciiTheme="minorHAnsi" w:hAnsiTheme="minorHAnsi" w:cstheme="minorBidi"/>
      <w:sz w:val="22"/>
      <w:szCs w:val="22"/>
      <w:lang w:eastAsia="en-US" w:bidi="en-US"/>
    </w:rPr>
  </w:style>
  <w:style w:type="paragraph" w:customStyle="1" w:styleId="Alnt1">
    <w:name w:val="Alıntı1"/>
    <w:basedOn w:val="Normal"/>
    <w:next w:val="Normal"/>
    <w:uiPriority w:val="29"/>
    <w:qFormat/>
    <w:rsid w:val="006E27D6"/>
    <w:pPr>
      <w:spacing w:after="200" w:line="276" w:lineRule="auto"/>
    </w:pPr>
    <w:rPr>
      <w:rFonts w:asciiTheme="minorHAnsi" w:hAnsiTheme="minorHAnsi" w:cstheme="minorBidi"/>
      <w:i/>
      <w:iCs/>
      <w:color w:val="000000"/>
      <w:sz w:val="22"/>
      <w:szCs w:val="22"/>
      <w:lang w:eastAsia="en-US" w:bidi="en-US"/>
    </w:rPr>
  </w:style>
  <w:style w:type="character" w:customStyle="1" w:styleId="AlntChar">
    <w:name w:val="Alıntı Char"/>
    <w:basedOn w:val="VarsaylanParagrafYazTipi"/>
    <w:link w:val="Alnt"/>
    <w:uiPriority w:val="29"/>
    <w:rsid w:val="006E27D6"/>
    <w:rPr>
      <w:i/>
      <w:iCs/>
      <w:color w:val="000000"/>
    </w:rPr>
  </w:style>
  <w:style w:type="paragraph" w:customStyle="1" w:styleId="GlAlnt1">
    <w:name w:val="Güçlü Alıntı1"/>
    <w:basedOn w:val="Normal"/>
    <w:next w:val="Normal"/>
    <w:uiPriority w:val="30"/>
    <w:qFormat/>
    <w:rsid w:val="006E27D6"/>
    <w:pPr>
      <w:pBdr>
        <w:bottom w:val="single" w:sz="4" w:space="4" w:color="4F81BD"/>
      </w:pBdr>
      <w:spacing w:before="200" w:after="280" w:line="276" w:lineRule="auto"/>
      <w:ind w:left="936" w:right="936"/>
    </w:pPr>
    <w:rPr>
      <w:rFonts w:asciiTheme="minorHAnsi" w:hAnsiTheme="minorHAnsi" w:cstheme="minorBidi"/>
      <w:b/>
      <w:bCs/>
      <w:i/>
      <w:iCs/>
      <w:color w:val="4F81BD"/>
      <w:sz w:val="22"/>
      <w:szCs w:val="22"/>
      <w:lang w:eastAsia="en-US" w:bidi="en-US"/>
    </w:rPr>
  </w:style>
  <w:style w:type="character" w:customStyle="1" w:styleId="GlAlntChar">
    <w:name w:val="Güçlü Alıntı Char"/>
    <w:basedOn w:val="VarsaylanParagrafYazTipi"/>
    <w:link w:val="GlAlnt"/>
    <w:uiPriority w:val="30"/>
    <w:rsid w:val="006E27D6"/>
    <w:rPr>
      <w:b/>
      <w:bCs/>
      <w:i/>
      <w:iCs/>
      <w:color w:val="4F81BD"/>
    </w:rPr>
  </w:style>
  <w:style w:type="character" w:customStyle="1" w:styleId="HafifVurgulama1">
    <w:name w:val="Hafif Vurgulama1"/>
    <w:basedOn w:val="VarsaylanParagrafYazTipi"/>
    <w:uiPriority w:val="19"/>
    <w:qFormat/>
    <w:rsid w:val="006E27D6"/>
    <w:rPr>
      <w:i/>
      <w:iCs/>
      <w:color w:val="808080"/>
    </w:rPr>
  </w:style>
  <w:style w:type="character" w:customStyle="1" w:styleId="GlVurgulama1">
    <w:name w:val="Güçlü Vurgulama1"/>
    <w:basedOn w:val="VarsaylanParagrafYazTipi"/>
    <w:uiPriority w:val="21"/>
    <w:qFormat/>
    <w:rsid w:val="006E27D6"/>
    <w:rPr>
      <w:b/>
      <w:bCs/>
      <w:i/>
      <w:iCs/>
      <w:color w:val="4F81BD"/>
    </w:rPr>
  </w:style>
  <w:style w:type="character" w:customStyle="1" w:styleId="HafifBavuru1">
    <w:name w:val="Hafif Başvuru1"/>
    <w:basedOn w:val="VarsaylanParagrafYazTipi"/>
    <w:uiPriority w:val="31"/>
    <w:qFormat/>
    <w:rsid w:val="006E27D6"/>
    <w:rPr>
      <w:smallCaps/>
      <w:color w:val="C0504D"/>
      <w:u w:val="single"/>
    </w:rPr>
  </w:style>
  <w:style w:type="character" w:customStyle="1" w:styleId="GlBavuru1">
    <w:name w:val="Güçlü Başvuru1"/>
    <w:basedOn w:val="VarsaylanParagrafYazTipi"/>
    <w:uiPriority w:val="32"/>
    <w:qFormat/>
    <w:rsid w:val="006E27D6"/>
    <w:rPr>
      <w:b/>
      <w:bCs/>
      <w:smallCaps/>
      <w:color w:val="C0504D"/>
      <w:spacing w:val="5"/>
      <w:u w:val="single"/>
    </w:rPr>
  </w:style>
  <w:style w:type="character" w:styleId="KitapBal">
    <w:name w:val="Book Title"/>
    <w:basedOn w:val="VarsaylanParagrafYazTipi"/>
    <w:uiPriority w:val="33"/>
    <w:qFormat/>
    <w:rsid w:val="006E27D6"/>
    <w:rPr>
      <w:b/>
      <w:bCs/>
      <w:smallCaps/>
      <w:spacing w:val="5"/>
    </w:rPr>
  </w:style>
  <w:style w:type="paragraph" w:styleId="Dzeltme">
    <w:name w:val="Revision"/>
    <w:hidden/>
    <w:uiPriority w:val="99"/>
    <w:semiHidden/>
    <w:rsid w:val="006E27D6"/>
    <w:rPr>
      <w:lang w:bidi="en-US"/>
    </w:rPr>
  </w:style>
  <w:style w:type="paragraph" w:customStyle="1" w:styleId="Default">
    <w:name w:val="Default"/>
    <w:rsid w:val="006E27D6"/>
    <w:pPr>
      <w:autoSpaceDE w:val="0"/>
      <w:autoSpaceDN w:val="0"/>
      <w:adjustRightInd w:val="0"/>
    </w:pPr>
    <w:rPr>
      <w:color w:val="000000"/>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after="200"/>
    </w:pPr>
    <w:rPr>
      <w:rFonts w:asciiTheme="minorHAnsi" w:hAnsiTheme="minorHAnsi" w:cstheme="minorBidi"/>
      <w:sz w:val="20"/>
      <w:szCs w:val="20"/>
      <w:lang w:eastAsia="en-US"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qFormat/>
    <w:rsid w:val="006E27D6"/>
    <w:pPr>
      <w:spacing w:before="100" w:beforeAutospacing="1" w:after="100" w:afterAutospacing="1" w:line="360" w:lineRule="auto"/>
      <w:ind w:firstLine="709"/>
      <w:jc w:val="both"/>
    </w:pPr>
    <w:rPr>
      <w:rFonts w:cstheme="minorBidi"/>
      <w:szCs w:val="22"/>
      <w:lang w:val="en-US" w:eastAsia="en-US"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qFormat/>
    <w:rsid w:val="006E27D6"/>
    <w:pPr>
      <w:pageBreakBefore/>
      <w:spacing w:before="840" w:after="360" w:line="360" w:lineRule="auto"/>
      <w:ind w:left="992" w:hanging="283"/>
      <w:outlineLvl w:val="0"/>
    </w:pPr>
    <w:rPr>
      <w:rFonts w:cstheme="minorBidi"/>
      <w:b/>
      <w:sz w:val="28"/>
      <w:szCs w:val="22"/>
      <w:lang w:val="en-US" w:eastAsia="en-US" w:bidi="en-US"/>
    </w:rPr>
  </w:style>
  <w:style w:type="paragraph" w:customStyle="1" w:styleId="fbebalk20">
    <w:name w:val="fbe_başlık_2"/>
    <w:basedOn w:val="fbebalk1"/>
    <w:next w:val="fbemetinnormal"/>
    <w:qFormat/>
    <w:rsid w:val="006E27D6"/>
    <w:pPr>
      <w:pageBreakBefore w:val="0"/>
      <w:spacing w:before="720"/>
      <w:ind w:left="993"/>
      <w:outlineLvl w:val="1"/>
    </w:pPr>
    <w:rPr>
      <w:sz w:val="24"/>
    </w:rPr>
  </w:style>
  <w:style w:type="paragraph" w:customStyle="1" w:styleId="fbebalk3">
    <w:name w:val="fbe_başlık_3"/>
    <w:basedOn w:val="fbebalk20"/>
    <w:next w:val="fbemetinnormal"/>
    <w:qFormat/>
    <w:rsid w:val="006E27D6"/>
    <w:pPr>
      <w:ind w:left="992"/>
      <w:outlineLvl w:val="2"/>
    </w:pPr>
  </w:style>
  <w:style w:type="paragraph" w:customStyle="1" w:styleId="fbebalk4">
    <w:name w:val="fbe_başlık_4"/>
    <w:basedOn w:val="fbebalk3"/>
    <w:next w:val="fbemetinnormal"/>
    <w:autoRedefine/>
    <w:qFormat/>
    <w:rsid w:val="006E27D6"/>
    <w:pPr>
      <w:outlineLvl w:val="3"/>
    </w:pPr>
  </w:style>
  <w:style w:type="paragraph" w:customStyle="1" w:styleId="fbebalk5">
    <w:name w:val="fbe_başlık_5"/>
    <w:basedOn w:val="fbebalk4"/>
    <w:next w:val="fbemetinnormal"/>
    <w:qFormat/>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pPr>
      <w:spacing w:after="160" w:line="259" w:lineRule="auto"/>
    </w:pPr>
    <w:rPr>
      <w:rFonts w:ascii="Cambria" w:eastAsia="Cambria" w:hAnsi="Cambria" w:cs="Cambria"/>
      <w:i/>
      <w:color w:val="4F81BD"/>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6E27D6"/>
    <w:pPr>
      <w:spacing w:before="200" w:after="160" w:line="259" w:lineRule="auto"/>
      <w:ind w:left="864" w:right="864"/>
      <w:jc w:val="center"/>
    </w:pPr>
    <w:rPr>
      <w:rFonts w:asciiTheme="minorHAnsi" w:eastAsiaTheme="minorHAnsi" w:hAnsiTheme="minorHAnsi" w:cstheme="minorBidi"/>
      <w:i/>
      <w:iCs/>
      <w:color w:val="000000"/>
      <w:sz w:val="22"/>
      <w:szCs w:val="22"/>
      <w:lang w:val="en-US" w:eastAsia="en-US"/>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6E27D6"/>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b/>
      <w:bCs/>
      <w:i/>
      <w:iCs/>
      <w:color w:val="4F81BD"/>
      <w:sz w:val="22"/>
      <w:szCs w:val="22"/>
      <w:lang w:val="en-US" w:eastAsia="en-US"/>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basedOn w:val="VarsaylanParagrafYazTipi"/>
    <w:uiPriority w:val="19"/>
    <w:qFormat/>
    <w:rsid w:val="006E27D6"/>
    <w:rPr>
      <w:i/>
      <w:iCs/>
      <w:color w:val="404040" w:themeColor="text1" w:themeTint="BF"/>
    </w:rPr>
  </w:style>
  <w:style w:type="character" w:styleId="GlVurgulama">
    <w:name w:val="Intense Emphasis"/>
    <w:basedOn w:val="VarsaylanParagrafYazTipi"/>
    <w:uiPriority w:val="21"/>
    <w:qFormat/>
    <w:rsid w:val="006E27D6"/>
    <w:rPr>
      <w:i/>
      <w:iCs/>
      <w:color w:val="5B9BD5" w:themeColor="accent1"/>
    </w:rPr>
  </w:style>
  <w:style w:type="character" w:styleId="HafifBavuru">
    <w:name w:val="Subtle Reference"/>
    <w:basedOn w:val="VarsaylanParagrafYazTipi"/>
    <w:uiPriority w:val="31"/>
    <w:qFormat/>
    <w:rsid w:val="006E27D6"/>
    <w:rPr>
      <w:smallCaps/>
      <w:color w:val="5A5A5A" w:themeColor="text1" w:themeTint="A5"/>
    </w:rPr>
  </w:style>
  <w:style w:type="character" w:styleId="GlBavuru">
    <w:name w:val="Intense Reference"/>
    <w:basedOn w:val="VarsaylanParagrafYazTipi"/>
    <w:uiPriority w:val="32"/>
    <w:qFormat/>
    <w:rsid w:val="006E27D6"/>
    <w:rPr>
      <w:b/>
      <w:bCs/>
      <w:smallCaps/>
      <w:color w:val="5B9BD5" w:themeColor="accent1"/>
      <w:spacing w:val="5"/>
    </w:rPr>
  </w:style>
  <w:style w:type="character" w:customStyle="1" w:styleId="zmlenmeyenBahsetme1">
    <w:name w:val="Çözümlenmeyen Bahsetme1"/>
    <w:basedOn w:val="VarsaylanParagrafYazTipi"/>
    <w:uiPriority w:val="99"/>
    <w:semiHidden/>
    <w:unhideWhenUsed/>
    <w:rsid w:val="009C1199"/>
    <w:rPr>
      <w:color w:val="605E5C"/>
      <w:shd w:val="clear" w:color="auto" w:fill="E1DFDD"/>
    </w:rPr>
  </w:style>
  <w:style w:type="paragraph" w:styleId="ResimYazs">
    <w:name w:val="caption"/>
    <w:basedOn w:val="Normal"/>
    <w:next w:val="Normal"/>
    <w:uiPriority w:val="35"/>
    <w:unhideWhenUsed/>
    <w:qFormat/>
    <w:rsid w:val="00592CD9"/>
    <w:pPr>
      <w:spacing w:after="200"/>
    </w:pPr>
    <w:rPr>
      <w:i/>
      <w:iCs/>
      <w:color w:val="44546A" w:themeColor="text2"/>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7mQqboDHb1uDxM2/7OjHwRONA==">AMUW2mWEtQlOso9nXUsVthbB+kerdEZPFF6dwkGZpg9afNXVVmyA5erf2xxMKsdCnCsw3FQUKvYCfgc4p5GjboXtTyXa0xtcaNHSPA/SeaJFF692Wb7+AGcGMiElGHMnA9nzgdt2UGKeR5rab8M/dRI6+3q/xoh44Ekr2kx9b7Ea9jtQBz9HZ33a8VOpfUe+wVcMOr46QFjFm9J96hav5mzbXQHeOqmyM+ok5ZLqMgPhlhJX2/ZiEOpDQflhGpKCc4/+A6MPezuyhYKXIjVLaUNTbsPtHEqecnpdue/VAweYubwEHQOWKXhWj+moOHDyhyRV6atEO1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4124</Words>
  <Characters>23511</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Nuriye Özengin</cp:lastModifiedBy>
  <cp:revision>15</cp:revision>
  <dcterms:created xsi:type="dcterms:W3CDTF">2021-07-27T10:35:00Z</dcterms:created>
  <dcterms:modified xsi:type="dcterms:W3CDTF">2021-08-04T08:05:00Z</dcterms:modified>
</cp:coreProperties>
</file>